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359" w:rsidRPr="00A43359" w:rsidRDefault="00A43359" w:rsidP="00A43359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  <w:szCs w:val="28"/>
          <w:lang w:eastAsia="cs-CZ"/>
        </w:rPr>
      </w:pPr>
      <w:r w:rsidRPr="00A43359">
        <w:rPr>
          <w:rFonts w:eastAsia="Times New Roman" w:cs="Arial"/>
          <w:b/>
          <w:bCs/>
          <w:sz w:val="28"/>
          <w:szCs w:val="28"/>
          <w:lang w:eastAsia="cs-CZ"/>
        </w:rPr>
        <w:t>Jak začít bezpečně a chytře</w:t>
      </w:r>
      <w:r>
        <w:rPr>
          <w:rFonts w:eastAsia="Times New Roman" w:cs="Arial"/>
          <w:b/>
          <w:bCs/>
          <w:sz w:val="28"/>
          <w:szCs w:val="28"/>
          <w:lang w:eastAsia="cs-CZ"/>
        </w:rPr>
        <w:t xml:space="preserve"> </w:t>
      </w:r>
      <w:r w:rsidR="004B02CD" w:rsidRPr="00A43359">
        <w:rPr>
          <w:rFonts w:eastAsia="Times New Roman" w:cs="Arial"/>
          <w:b/>
          <w:bCs/>
          <w:sz w:val="28"/>
          <w:szCs w:val="28"/>
          <w:lang w:eastAsia="cs-CZ"/>
        </w:rPr>
        <w:t>investovat</w:t>
      </w:r>
      <w:r w:rsidR="00357D9B">
        <w:rPr>
          <w:rFonts w:eastAsia="Times New Roman" w:cs="Arial"/>
          <w:b/>
          <w:bCs/>
          <w:sz w:val="28"/>
          <w:szCs w:val="28"/>
          <w:lang w:eastAsia="cs-CZ"/>
        </w:rPr>
        <w:t>, jste-li</w:t>
      </w:r>
      <w:r w:rsidR="004B02CD" w:rsidRPr="00A43359">
        <w:rPr>
          <w:rFonts w:eastAsia="Times New Roman" w:cs="Arial"/>
          <w:b/>
          <w:bCs/>
          <w:sz w:val="28"/>
          <w:szCs w:val="28"/>
          <w:lang w:eastAsia="cs-CZ"/>
        </w:rPr>
        <w:t xml:space="preserve"> </w:t>
      </w:r>
      <w:r>
        <w:rPr>
          <w:rFonts w:eastAsia="Times New Roman" w:cs="Arial"/>
          <w:b/>
          <w:bCs/>
          <w:sz w:val="28"/>
          <w:szCs w:val="28"/>
          <w:lang w:eastAsia="cs-CZ"/>
        </w:rPr>
        <w:t>úpln</w:t>
      </w:r>
      <w:r w:rsidR="00357D9B">
        <w:rPr>
          <w:rFonts w:eastAsia="Times New Roman" w:cs="Arial"/>
          <w:b/>
          <w:bCs/>
          <w:sz w:val="28"/>
          <w:szCs w:val="28"/>
          <w:lang w:eastAsia="cs-CZ"/>
        </w:rPr>
        <w:t>ý</w:t>
      </w:r>
      <w:r>
        <w:rPr>
          <w:rFonts w:eastAsia="Times New Roman" w:cs="Arial"/>
          <w:b/>
          <w:bCs/>
          <w:sz w:val="28"/>
          <w:szCs w:val="28"/>
          <w:lang w:eastAsia="cs-CZ"/>
        </w:rPr>
        <w:t xml:space="preserve"> </w:t>
      </w:r>
      <w:r w:rsidRPr="00A43359">
        <w:rPr>
          <w:rFonts w:eastAsia="Times New Roman" w:cs="Arial"/>
          <w:b/>
          <w:bCs/>
          <w:sz w:val="28"/>
          <w:szCs w:val="28"/>
          <w:lang w:eastAsia="cs-CZ"/>
        </w:rPr>
        <w:t>začátečník</w:t>
      </w:r>
    </w:p>
    <w:p w:rsidR="00A43359" w:rsidRPr="0094433C" w:rsidRDefault="00A43359" w:rsidP="009F71B4">
      <w:pPr>
        <w:spacing w:before="100" w:beforeAutospacing="1" w:after="100" w:afterAutospacing="1"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A43359">
        <w:rPr>
          <w:rFonts w:eastAsia="Times New Roman" w:cs="Arial"/>
          <w:b/>
          <w:sz w:val="20"/>
          <w:szCs w:val="20"/>
          <w:lang w:eastAsia="cs-CZ"/>
        </w:rPr>
        <w:t xml:space="preserve">Investování je jedním z nejúčinnějších způsobů, jak </w:t>
      </w:r>
      <w:r w:rsidRPr="0094433C">
        <w:rPr>
          <w:rFonts w:eastAsia="Times New Roman" w:cs="Arial"/>
          <w:b/>
          <w:sz w:val="20"/>
          <w:szCs w:val="20"/>
          <w:lang w:eastAsia="cs-CZ"/>
        </w:rPr>
        <w:t>si vy</w:t>
      </w:r>
      <w:r w:rsidRPr="00A43359">
        <w:rPr>
          <w:rFonts w:eastAsia="Times New Roman" w:cs="Arial"/>
          <w:b/>
          <w:sz w:val="20"/>
          <w:szCs w:val="20"/>
          <w:lang w:eastAsia="cs-CZ"/>
        </w:rPr>
        <w:t>budovat majetek a dosáhno</w:t>
      </w:r>
      <w:r w:rsidR="004B02CD">
        <w:rPr>
          <w:rFonts w:eastAsia="Times New Roman" w:cs="Arial"/>
          <w:b/>
          <w:sz w:val="20"/>
          <w:szCs w:val="20"/>
          <w:lang w:eastAsia="cs-CZ"/>
        </w:rPr>
        <w:t>ut svých finančních cílů. Může vám pomoci</w:t>
      </w:r>
      <w:r w:rsidR="0094433C" w:rsidRPr="0094433C">
        <w:rPr>
          <w:rFonts w:eastAsia="Times New Roman" w:cs="Arial"/>
          <w:b/>
          <w:sz w:val="20"/>
          <w:szCs w:val="20"/>
          <w:lang w:eastAsia="cs-CZ"/>
        </w:rPr>
        <w:t xml:space="preserve"> </w:t>
      </w:r>
      <w:r w:rsidR="004B02CD">
        <w:rPr>
          <w:rFonts w:eastAsia="Times New Roman" w:cs="Arial"/>
          <w:b/>
          <w:sz w:val="20"/>
          <w:szCs w:val="20"/>
          <w:lang w:eastAsia="cs-CZ"/>
        </w:rPr>
        <w:t>o</w:t>
      </w:r>
      <w:r w:rsidR="0094433C" w:rsidRPr="0094433C">
        <w:rPr>
          <w:rFonts w:eastAsia="Times New Roman" w:cs="Arial"/>
          <w:b/>
          <w:sz w:val="20"/>
          <w:szCs w:val="20"/>
          <w:lang w:eastAsia="cs-CZ"/>
        </w:rPr>
        <w:t xml:space="preserve">chránit </w:t>
      </w:r>
      <w:r w:rsidR="0094433C" w:rsidRPr="00A43359">
        <w:rPr>
          <w:rFonts w:eastAsia="Times New Roman" w:cs="Arial"/>
          <w:b/>
          <w:sz w:val="20"/>
          <w:szCs w:val="20"/>
          <w:lang w:eastAsia="cs-CZ"/>
        </w:rPr>
        <w:t>úspory před inflací</w:t>
      </w:r>
      <w:r w:rsidRPr="00A43359">
        <w:rPr>
          <w:rFonts w:eastAsia="Times New Roman" w:cs="Arial"/>
          <w:b/>
          <w:sz w:val="20"/>
          <w:szCs w:val="20"/>
          <w:lang w:eastAsia="cs-CZ"/>
        </w:rPr>
        <w:t xml:space="preserve">, vytvořit si pasivní příjem a dlouhodobě zvyšovat hodnotu </w:t>
      </w:r>
      <w:r w:rsidR="004B02CD">
        <w:rPr>
          <w:rFonts w:eastAsia="Times New Roman" w:cs="Arial"/>
          <w:b/>
          <w:sz w:val="20"/>
          <w:szCs w:val="20"/>
          <w:lang w:eastAsia="cs-CZ"/>
        </w:rPr>
        <w:t xml:space="preserve">vašich </w:t>
      </w:r>
      <w:r w:rsidRPr="00A43359">
        <w:rPr>
          <w:rFonts w:eastAsia="Times New Roman" w:cs="Arial"/>
          <w:b/>
          <w:sz w:val="20"/>
          <w:szCs w:val="20"/>
          <w:lang w:eastAsia="cs-CZ"/>
        </w:rPr>
        <w:t xml:space="preserve">peněz. Čím dříve </w:t>
      </w:r>
      <w:r w:rsidR="0094433C" w:rsidRPr="0094433C">
        <w:rPr>
          <w:rFonts w:eastAsia="Times New Roman" w:cs="Arial"/>
          <w:b/>
          <w:sz w:val="20"/>
          <w:szCs w:val="20"/>
          <w:lang w:eastAsia="cs-CZ"/>
        </w:rPr>
        <w:t xml:space="preserve">s investováním </w:t>
      </w:r>
      <w:r w:rsidRPr="00A43359">
        <w:rPr>
          <w:rFonts w:eastAsia="Times New Roman" w:cs="Arial"/>
          <w:b/>
          <w:sz w:val="20"/>
          <w:szCs w:val="20"/>
          <w:lang w:eastAsia="cs-CZ"/>
        </w:rPr>
        <w:t>začnete, tím méně vás to bude stát</w:t>
      </w:r>
      <w:r w:rsidRPr="0094433C">
        <w:rPr>
          <w:rFonts w:eastAsia="Times New Roman" w:cs="Arial"/>
          <w:b/>
          <w:sz w:val="20"/>
          <w:szCs w:val="20"/>
          <w:lang w:eastAsia="cs-CZ"/>
        </w:rPr>
        <w:t>,</w:t>
      </w:r>
      <w:r w:rsidRPr="00A43359">
        <w:rPr>
          <w:rFonts w:eastAsia="Times New Roman" w:cs="Arial"/>
          <w:b/>
          <w:sz w:val="20"/>
          <w:szCs w:val="20"/>
          <w:lang w:eastAsia="cs-CZ"/>
        </w:rPr>
        <w:t xml:space="preserve"> a tím větší výhody získáte.</w:t>
      </w:r>
      <w:r w:rsidR="0094433C" w:rsidRPr="0094433C">
        <w:rPr>
          <w:rFonts w:eastAsia="Times New Roman" w:cs="Arial"/>
          <w:b/>
          <w:sz w:val="20"/>
          <w:szCs w:val="20"/>
          <w:lang w:eastAsia="cs-CZ"/>
        </w:rPr>
        <w:t xml:space="preserve"> </w:t>
      </w:r>
      <w:r w:rsidRPr="00A43359">
        <w:rPr>
          <w:rFonts w:eastAsia="Times New Roman" w:cs="Arial"/>
          <w:b/>
          <w:sz w:val="20"/>
          <w:szCs w:val="20"/>
          <w:lang w:eastAsia="cs-CZ"/>
        </w:rPr>
        <w:t xml:space="preserve">Chcete si zajistit finanční nezávislost a klidné stáří? </w:t>
      </w:r>
      <w:r w:rsidR="0094433C" w:rsidRPr="0094433C">
        <w:rPr>
          <w:rFonts w:eastAsia="Times New Roman" w:cs="Arial"/>
          <w:b/>
          <w:sz w:val="20"/>
          <w:szCs w:val="20"/>
          <w:lang w:eastAsia="cs-CZ"/>
        </w:rPr>
        <w:t>Pak budete potřebovat</w:t>
      </w:r>
      <w:r w:rsidRPr="00A43359">
        <w:rPr>
          <w:rFonts w:eastAsia="Times New Roman" w:cs="Arial"/>
          <w:b/>
          <w:sz w:val="20"/>
          <w:szCs w:val="20"/>
          <w:lang w:eastAsia="cs-CZ"/>
        </w:rPr>
        <w:t xml:space="preserve"> dobře sestavené investiční portfolio a pravidelné investování. </w:t>
      </w:r>
      <w:r w:rsidR="007E414A">
        <w:rPr>
          <w:rFonts w:eastAsia="Times New Roman" w:cs="Arial"/>
          <w:b/>
          <w:sz w:val="20"/>
          <w:szCs w:val="20"/>
          <w:lang w:eastAsia="cs-CZ"/>
        </w:rPr>
        <w:t>Martin Novák, hlavní analytik ve společnosti Broker Consulting,</w:t>
      </w:r>
      <w:r w:rsidR="00125587">
        <w:rPr>
          <w:rFonts w:eastAsia="Times New Roman" w:cs="Arial"/>
          <w:b/>
          <w:sz w:val="20"/>
          <w:szCs w:val="20"/>
          <w:lang w:eastAsia="cs-CZ"/>
        </w:rPr>
        <w:t xml:space="preserve"> vám </w:t>
      </w:r>
      <w:r w:rsidR="007E414A">
        <w:rPr>
          <w:rFonts w:eastAsia="Times New Roman" w:cs="Arial"/>
          <w:b/>
          <w:sz w:val="20"/>
          <w:szCs w:val="20"/>
          <w:lang w:eastAsia="cs-CZ"/>
        </w:rPr>
        <w:t>vysvětlí,</w:t>
      </w:r>
      <w:r w:rsidR="0094433C" w:rsidRPr="0094433C">
        <w:rPr>
          <w:rFonts w:eastAsia="Times New Roman" w:cs="Arial"/>
          <w:b/>
          <w:sz w:val="20"/>
          <w:szCs w:val="20"/>
          <w:lang w:eastAsia="cs-CZ"/>
        </w:rPr>
        <w:t xml:space="preserve"> že to není nic složitého</w:t>
      </w:r>
      <w:r w:rsidR="0094433C">
        <w:rPr>
          <w:rFonts w:eastAsia="Times New Roman" w:cs="Arial"/>
          <w:b/>
          <w:sz w:val="20"/>
          <w:szCs w:val="20"/>
          <w:lang w:eastAsia="cs-CZ"/>
        </w:rPr>
        <w:t>, i když jste zatím jen investorské „mimino“</w:t>
      </w:r>
      <w:r w:rsidR="0094433C" w:rsidRPr="0094433C">
        <w:rPr>
          <w:rFonts w:eastAsia="Times New Roman" w:cs="Arial"/>
          <w:b/>
          <w:sz w:val="20"/>
          <w:szCs w:val="20"/>
          <w:lang w:eastAsia="cs-CZ"/>
        </w:rPr>
        <w:t xml:space="preserve">. </w:t>
      </w:r>
    </w:p>
    <w:p w:rsidR="00A43359" w:rsidRPr="00A43359" w:rsidRDefault="0094433C" w:rsidP="009F71B4">
      <w:pPr>
        <w:spacing w:before="100" w:beforeAutospacing="1" w:after="100" w:afterAutospacing="1" w:line="240" w:lineRule="auto"/>
        <w:jc w:val="both"/>
        <w:outlineLvl w:val="1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Co se v mládí naučíš…</w:t>
      </w:r>
    </w:p>
    <w:p w:rsidR="00A43359" w:rsidRPr="00A43359" w:rsidRDefault="00A43359" w:rsidP="009F71B4">
      <w:p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A43359">
        <w:rPr>
          <w:rFonts w:eastAsia="Times New Roman" w:cs="Arial"/>
          <w:sz w:val="20"/>
          <w:szCs w:val="20"/>
          <w:lang w:eastAsia="cs-CZ"/>
        </w:rPr>
        <w:t xml:space="preserve">Nejlepších výsledků dosáhnete, </w:t>
      </w:r>
      <w:r w:rsidR="0094433C">
        <w:rPr>
          <w:rFonts w:eastAsia="Times New Roman" w:cs="Arial"/>
          <w:sz w:val="20"/>
          <w:szCs w:val="20"/>
          <w:lang w:eastAsia="cs-CZ"/>
        </w:rPr>
        <w:t>pokud</w:t>
      </w:r>
      <w:r w:rsidRPr="00A43359">
        <w:rPr>
          <w:rFonts w:eastAsia="Times New Roman" w:cs="Arial"/>
          <w:sz w:val="20"/>
          <w:szCs w:val="20"/>
          <w:lang w:eastAsia="cs-CZ"/>
        </w:rPr>
        <w:t xml:space="preserve"> začnete co nejdříve. Ideální</w:t>
      </w:r>
      <w:r w:rsidR="007E414A">
        <w:rPr>
          <w:rFonts w:eastAsia="Times New Roman" w:cs="Arial"/>
          <w:sz w:val="20"/>
          <w:szCs w:val="20"/>
          <w:lang w:eastAsia="cs-CZ"/>
        </w:rPr>
        <w:t xml:space="preserve"> podle Martina Nováka</w:t>
      </w:r>
      <w:r w:rsidRPr="00A43359">
        <w:rPr>
          <w:rFonts w:eastAsia="Times New Roman" w:cs="Arial"/>
          <w:sz w:val="20"/>
          <w:szCs w:val="20"/>
          <w:lang w:eastAsia="cs-CZ"/>
        </w:rPr>
        <w:t xml:space="preserve"> je, pokud </w:t>
      </w:r>
      <w:r w:rsidR="00A11242">
        <w:rPr>
          <w:rFonts w:eastAsia="Times New Roman" w:cs="Arial"/>
          <w:sz w:val="20"/>
          <w:szCs w:val="20"/>
          <w:lang w:eastAsia="cs-CZ"/>
        </w:rPr>
        <w:t>se rodiče rozhodnou</w:t>
      </w:r>
      <w:r w:rsidRPr="00A43359">
        <w:rPr>
          <w:rFonts w:eastAsia="Times New Roman" w:cs="Arial"/>
          <w:sz w:val="20"/>
          <w:szCs w:val="20"/>
          <w:lang w:eastAsia="cs-CZ"/>
        </w:rPr>
        <w:t xml:space="preserve"> </w:t>
      </w:r>
      <w:r w:rsidR="004B02CD">
        <w:rPr>
          <w:rFonts w:eastAsia="Times New Roman" w:cs="Arial"/>
          <w:sz w:val="20"/>
          <w:szCs w:val="20"/>
          <w:lang w:eastAsia="cs-CZ"/>
        </w:rPr>
        <w:t xml:space="preserve">začít investovat </w:t>
      </w:r>
      <w:r w:rsidR="00A11242">
        <w:rPr>
          <w:rFonts w:eastAsia="Times New Roman" w:cs="Arial"/>
          <w:sz w:val="20"/>
          <w:szCs w:val="20"/>
          <w:lang w:eastAsia="cs-CZ"/>
        </w:rPr>
        <w:t>pro</w:t>
      </w:r>
      <w:r w:rsidRPr="00A43359">
        <w:rPr>
          <w:rFonts w:eastAsia="Times New Roman" w:cs="Arial"/>
          <w:sz w:val="20"/>
          <w:szCs w:val="20"/>
          <w:lang w:eastAsia="cs-CZ"/>
        </w:rPr>
        <w:t xml:space="preserve"> své děti. Pokud ne, je dobré začít hned s prvním výdělkem. </w:t>
      </w:r>
      <w:r w:rsidR="009F71B4">
        <w:rPr>
          <w:rFonts w:eastAsia="Times New Roman" w:cs="Arial"/>
          <w:sz w:val="20"/>
          <w:szCs w:val="20"/>
          <w:lang w:eastAsia="cs-CZ"/>
        </w:rPr>
        <w:t>Největší dar</w:t>
      </w:r>
      <w:r w:rsidR="004B02CD">
        <w:rPr>
          <w:rFonts w:eastAsia="Times New Roman" w:cs="Arial"/>
          <w:sz w:val="20"/>
          <w:szCs w:val="20"/>
          <w:lang w:eastAsia="cs-CZ"/>
        </w:rPr>
        <w:t xml:space="preserve">, který sobě </w:t>
      </w:r>
      <w:r w:rsidR="00A11242">
        <w:rPr>
          <w:rFonts w:eastAsia="Times New Roman" w:cs="Arial"/>
          <w:sz w:val="20"/>
          <w:szCs w:val="20"/>
          <w:lang w:eastAsia="cs-CZ"/>
        </w:rPr>
        <w:t xml:space="preserve">nebo dětem jednou předáte, </w:t>
      </w:r>
      <w:r w:rsidR="009F71B4">
        <w:rPr>
          <w:rFonts w:eastAsia="Times New Roman" w:cs="Arial"/>
          <w:sz w:val="20"/>
          <w:szCs w:val="20"/>
          <w:lang w:eastAsia="cs-CZ"/>
        </w:rPr>
        <w:t>vytvoříte tak</w:t>
      </w:r>
      <w:r w:rsidR="00A11242">
        <w:rPr>
          <w:rFonts w:eastAsia="Times New Roman" w:cs="Arial"/>
          <w:sz w:val="20"/>
          <w:szCs w:val="20"/>
          <w:lang w:eastAsia="cs-CZ"/>
        </w:rPr>
        <w:t xml:space="preserve">, </w:t>
      </w:r>
      <w:r w:rsidR="009F71B4">
        <w:rPr>
          <w:rFonts w:eastAsia="Times New Roman" w:cs="Arial"/>
          <w:sz w:val="20"/>
          <w:szCs w:val="20"/>
          <w:lang w:eastAsia="cs-CZ"/>
        </w:rPr>
        <w:t>že</w:t>
      </w:r>
      <w:r w:rsidR="00A11242">
        <w:rPr>
          <w:rFonts w:eastAsia="Times New Roman" w:cs="Arial"/>
          <w:sz w:val="20"/>
          <w:szCs w:val="20"/>
          <w:lang w:eastAsia="cs-CZ"/>
        </w:rPr>
        <w:t xml:space="preserve"> budete dlouhodobě a </w:t>
      </w:r>
      <w:r w:rsidRPr="00A43359">
        <w:rPr>
          <w:rFonts w:eastAsia="Times New Roman" w:cs="Arial"/>
          <w:sz w:val="20"/>
          <w:szCs w:val="20"/>
          <w:lang w:eastAsia="cs-CZ"/>
        </w:rPr>
        <w:t>pravidelně odkládat část příjmu</w:t>
      </w:r>
      <w:r w:rsidR="00A11242">
        <w:rPr>
          <w:rFonts w:eastAsia="Times New Roman" w:cs="Arial"/>
          <w:sz w:val="20"/>
          <w:szCs w:val="20"/>
          <w:lang w:eastAsia="cs-CZ"/>
        </w:rPr>
        <w:t xml:space="preserve">. </w:t>
      </w:r>
      <w:r w:rsidRPr="00A43359">
        <w:rPr>
          <w:rFonts w:eastAsia="Times New Roman" w:cs="Arial"/>
          <w:sz w:val="20"/>
          <w:szCs w:val="20"/>
          <w:lang w:eastAsia="cs-CZ"/>
        </w:rPr>
        <w:t xml:space="preserve"> </w:t>
      </w:r>
    </w:p>
    <w:p w:rsidR="00A43359" w:rsidRPr="00A43359" w:rsidRDefault="00A43359" w:rsidP="009F71B4">
      <w:pPr>
        <w:spacing w:before="100" w:beforeAutospacing="1" w:after="100" w:afterAutospacing="1" w:line="240" w:lineRule="auto"/>
        <w:jc w:val="both"/>
        <w:outlineLvl w:val="1"/>
        <w:rPr>
          <w:rFonts w:eastAsia="Times New Roman" w:cs="Arial"/>
          <w:b/>
          <w:bCs/>
          <w:sz w:val="24"/>
          <w:szCs w:val="24"/>
          <w:lang w:eastAsia="cs-CZ"/>
        </w:rPr>
      </w:pPr>
      <w:r w:rsidRPr="00A43359">
        <w:rPr>
          <w:rFonts w:eastAsia="Times New Roman" w:cs="Arial"/>
          <w:b/>
          <w:bCs/>
          <w:sz w:val="24"/>
          <w:szCs w:val="24"/>
          <w:lang w:eastAsia="cs-CZ"/>
        </w:rPr>
        <w:t>Stanovte si investiční cíl a časový horizont</w:t>
      </w:r>
    </w:p>
    <w:p w:rsidR="00A43359" w:rsidRPr="00A43359" w:rsidRDefault="007E414A" w:rsidP="009F71B4">
      <w:p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7E414A">
        <w:rPr>
          <w:rFonts w:eastAsia="Times New Roman" w:cs="Arial"/>
          <w:i/>
          <w:sz w:val="20"/>
          <w:szCs w:val="20"/>
          <w:lang w:eastAsia="cs-CZ"/>
        </w:rPr>
        <w:t>„</w:t>
      </w:r>
      <w:r w:rsidR="00A43359" w:rsidRPr="007E414A">
        <w:rPr>
          <w:rFonts w:eastAsia="Times New Roman" w:cs="Arial"/>
          <w:i/>
          <w:sz w:val="20"/>
          <w:szCs w:val="20"/>
          <w:lang w:eastAsia="cs-CZ"/>
        </w:rPr>
        <w:t xml:space="preserve">Než začnete investovat, ujasněte si, proč </w:t>
      </w:r>
      <w:r w:rsidR="0020702E" w:rsidRPr="007E414A">
        <w:rPr>
          <w:rFonts w:eastAsia="Times New Roman" w:cs="Arial"/>
          <w:i/>
          <w:sz w:val="20"/>
          <w:szCs w:val="20"/>
          <w:lang w:eastAsia="cs-CZ"/>
        </w:rPr>
        <w:t>se</w:t>
      </w:r>
      <w:r w:rsidR="004B02CD" w:rsidRPr="007E414A">
        <w:rPr>
          <w:rFonts w:eastAsia="Times New Roman" w:cs="Arial"/>
          <w:i/>
          <w:sz w:val="20"/>
          <w:szCs w:val="20"/>
          <w:lang w:eastAsia="cs-CZ"/>
        </w:rPr>
        <w:t xml:space="preserve"> do</w:t>
      </w:r>
      <w:r w:rsidR="0020702E" w:rsidRPr="007E414A">
        <w:rPr>
          <w:rFonts w:eastAsia="Times New Roman" w:cs="Arial"/>
          <w:i/>
          <w:sz w:val="20"/>
          <w:szCs w:val="20"/>
          <w:lang w:eastAsia="cs-CZ"/>
        </w:rPr>
        <w:t xml:space="preserve"> toho vlastně pouštíte</w:t>
      </w:r>
      <w:r w:rsidR="00A43359" w:rsidRPr="007E414A">
        <w:rPr>
          <w:rFonts w:eastAsia="Times New Roman" w:cs="Arial"/>
          <w:i/>
          <w:sz w:val="20"/>
          <w:szCs w:val="20"/>
          <w:lang w:eastAsia="cs-CZ"/>
        </w:rPr>
        <w:t xml:space="preserve">. Spoříte na bydlení, </w:t>
      </w:r>
      <w:r w:rsidR="00A11242" w:rsidRPr="007E414A">
        <w:rPr>
          <w:rFonts w:eastAsia="Times New Roman" w:cs="Arial"/>
          <w:i/>
          <w:sz w:val="20"/>
          <w:szCs w:val="20"/>
          <w:lang w:eastAsia="cs-CZ"/>
        </w:rPr>
        <w:t>na stáří</w:t>
      </w:r>
      <w:r w:rsidR="00A43359" w:rsidRPr="007E414A">
        <w:rPr>
          <w:rFonts w:eastAsia="Times New Roman" w:cs="Arial"/>
          <w:i/>
          <w:sz w:val="20"/>
          <w:szCs w:val="20"/>
          <w:lang w:eastAsia="cs-CZ"/>
        </w:rPr>
        <w:t xml:space="preserve">, </w:t>
      </w:r>
      <w:r w:rsidR="009F71B4">
        <w:rPr>
          <w:rFonts w:eastAsia="Times New Roman" w:cs="Arial"/>
          <w:i/>
          <w:sz w:val="20"/>
          <w:szCs w:val="20"/>
          <w:lang w:eastAsia="cs-CZ"/>
        </w:rPr>
        <w:t>a</w:t>
      </w:r>
      <w:r w:rsidR="00A43359" w:rsidRPr="007E414A">
        <w:rPr>
          <w:rFonts w:eastAsia="Times New Roman" w:cs="Arial"/>
          <w:i/>
          <w:sz w:val="20"/>
          <w:szCs w:val="20"/>
          <w:lang w:eastAsia="cs-CZ"/>
        </w:rPr>
        <w:t xml:space="preserve">nebo </w:t>
      </w:r>
      <w:r w:rsidR="00A11242" w:rsidRPr="007E414A">
        <w:rPr>
          <w:rFonts w:eastAsia="Times New Roman" w:cs="Arial"/>
          <w:i/>
          <w:sz w:val="20"/>
          <w:szCs w:val="20"/>
          <w:lang w:eastAsia="cs-CZ"/>
        </w:rPr>
        <w:t xml:space="preserve">jen chcete </w:t>
      </w:r>
      <w:r w:rsidR="00A43359" w:rsidRPr="007E414A">
        <w:rPr>
          <w:rFonts w:eastAsia="Times New Roman" w:cs="Arial"/>
          <w:i/>
          <w:sz w:val="20"/>
          <w:szCs w:val="20"/>
          <w:lang w:eastAsia="cs-CZ"/>
        </w:rPr>
        <w:t xml:space="preserve">zhodnotit volné peníze? Každý </w:t>
      </w:r>
      <w:r w:rsidR="00A11242" w:rsidRPr="007E414A">
        <w:rPr>
          <w:rFonts w:eastAsia="Times New Roman" w:cs="Arial"/>
          <w:i/>
          <w:sz w:val="20"/>
          <w:szCs w:val="20"/>
          <w:lang w:eastAsia="cs-CZ"/>
        </w:rPr>
        <w:t xml:space="preserve">takový </w:t>
      </w:r>
      <w:r w:rsidR="00A43359" w:rsidRPr="007E414A">
        <w:rPr>
          <w:rFonts w:eastAsia="Times New Roman" w:cs="Arial"/>
          <w:i/>
          <w:sz w:val="20"/>
          <w:szCs w:val="20"/>
          <w:lang w:eastAsia="cs-CZ"/>
        </w:rPr>
        <w:t>cíl vyžaduje jinou strategii</w:t>
      </w:r>
      <w:r w:rsidRPr="007E414A">
        <w:rPr>
          <w:rFonts w:eastAsia="Times New Roman" w:cs="Arial"/>
          <w:i/>
          <w:sz w:val="20"/>
          <w:szCs w:val="20"/>
          <w:lang w:eastAsia="cs-CZ"/>
        </w:rPr>
        <w:t xml:space="preserve">,“ </w:t>
      </w:r>
      <w:r>
        <w:rPr>
          <w:rFonts w:eastAsia="Times New Roman" w:cs="Arial"/>
          <w:sz w:val="20"/>
          <w:szCs w:val="20"/>
          <w:lang w:eastAsia="cs-CZ"/>
        </w:rPr>
        <w:t xml:space="preserve">říká </w:t>
      </w:r>
      <w:r w:rsidRPr="007E414A">
        <w:rPr>
          <w:rFonts w:eastAsia="Times New Roman" w:cs="Arial"/>
          <w:b/>
          <w:sz w:val="20"/>
          <w:szCs w:val="20"/>
          <w:lang w:eastAsia="cs-CZ"/>
        </w:rPr>
        <w:t>Martin Novák</w:t>
      </w:r>
      <w:r w:rsidR="00A43359" w:rsidRPr="00A43359">
        <w:rPr>
          <w:rFonts w:eastAsia="Times New Roman" w:cs="Arial"/>
          <w:sz w:val="20"/>
          <w:szCs w:val="20"/>
          <w:lang w:eastAsia="cs-CZ"/>
        </w:rPr>
        <w:t>.</w:t>
      </w:r>
    </w:p>
    <w:p w:rsidR="00A43359" w:rsidRPr="004B02CD" w:rsidRDefault="00A43359" w:rsidP="009F71B4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ind w:left="709" w:hanging="425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0D1611">
        <w:rPr>
          <w:rFonts w:eastAsia="Times New Roman" w:cs="Arial"/>
          <w:b/>
          <w:bCs/>
          <w:sz w:val="20"/>
          <w:szCs w:val="20"/>
          <w:lang w:eastAsia="cs-CZ"/>
        </w:rPr>
        <w:t>Krátkodobé cíle (do 3</w:t>
      </w:r>
      <w:r w:rsidR="00A11242" w:rsidRPr="000D1611">
        <w:rPr>
          <w:rFonts w:eastAsia="Times New Roman" w:cs="Arial"/>
          <w:b/>
          <w:bCs/>
          <w:sz w:val="20"/>
          <w:szCs w:val="20"/>
          <w:lang w:eastAsia="cs-CZ"/>
        </w:rPr>
        <w:t xml:space="preserve"> až </w:t>
      </w:r>
      <w:r w:rsidRPr="000D1611">
        <w:rPr>
          <w:rFonts w:eastAsia="Times New Roman" w:cs="Arial"/>
          <w:b/>
          <w:bCs/>
          <w:sz w:val="20"/>
          <w:szCs w:val="20"/>
          <w:lang w:eastAsia="cs-CZ"/>
        </w:rPr>
        <w:t>5 let</w:t>
      </w:r>
      <w:r w:rsidRPr="004B02CD">
        <w:rPr>
          <w:rFonts w:eastAsia="Times New Roman" w:cs="Arial"/>
          <w:bCs/>
          <w:sz w:val="20"/>
          <w:szCs w:val="20"/>
          <w:lang w:eastAsia="cs-CZ"/>
        </w:rPr>
        <w:t>): Ideální jsou produkty</w:t>
      </w:r>
      <w:r w:rsidR="00A11242" w:rsidRPr="004B02CD">
        <w:rPr>
          <w:rFonts w:eastAsia="Times New Roman" w:cs="Arial"/>
          <w:bCs/>
          <w:sz w:val="20"/>
          <w:szCs w:val="20"/>
          <w:lang w:eastAsia="cs-CZ"/>
        </w:rPr>
        <w:t xml:space="preserve"> ke spoření</w:t>
      </w:r>
      <w:r w:rsidRPr="004B02CD">
        <w:rPr>
          <w:rFonts w:eastAsia="Times New Roman" w:cs="Arial"/>
          <w:bCs/>
          <w:sz w:val="20"/>
          <w:szCs w:val="20"/>
          <w:lang w:eastAsia="cs-CZ"/>
        </w:rPr>
        <w:t xml:space="preserve"> jako spořicí účty, termínova</w:t>
      </w:r>
      <w:r w:rsidR="00A11242" w:rsidRPr="004B02CD">
        <w:rPr>
          <w:rFonts w:eastAsia="Times New Roman" w:cs="Arial"/>
          <w:bCs/>
          <w:sz w:val="20"/>
          <w:szCs w:val="20"/>
          <w:lang w:eastAsia="cs-CZ"/>
        </w:rPr>
        <w:t>né vklady nebo stavební spoření</w:t>
      </w:r>
    </w:p>
    <w:p w:rsidR="000D1611" w:rsidRPr="000D1611" w:rsidRDefault="000D1611" w:rsidP="009F71B4">
      <w:pPr>
        <w:pStyle w:val="Odstavecseseznamem"/>
        <w:spacing w:before="100" w:beforeAutospacing="1" w:after="100" w:afterAutospacing="1" w:line="240" w:lineRule="auto"/>
        <w:ind w:left="709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</w:p>
    <w:p w:rsidR="000D1611" w:rsidRPr="004B02CD" w:rsidRDefault="00A43359" w:rsidP="009F71B4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ind w:left="709" w:hanging="425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0D1611">
        <w:rPr>
          <w:rFonts w:eastAsia="Times New Roman" w:cs="Arial"/>
          <w:b/>
          <w:bCs/>
          <w:sz w:val="20"/>
          <w:szCs w:val="20"/>
          <w:lang w:eastAsia="cs-CZ"/>
        </w:rPr>
        <w:t>Střednědobé cíle (4</w:t>
      </w:r>
      <w:r w:rsidR="00A11242" w:rsidRPr="000D1611">
        <w:rPr>
          <w:rFonts w:eastAsia="Times New Roman" w:cs="Arial"/>
          <w:b/>
          <w:bCs/>
          <w:sz w:val="20"/>
          <w:szCs w:val="20"/>
          <w:lang w:eastAsia="cs-CZ"/>
        </w:rPr>
        <w:t xml:space="preserve"> až </w:t>
      </w:r>
      <w:r w:rsidRPr="000D1611">
        <w:rPr>
          <w:rFonts w:eastAsia="Times New Roman" w:cs="Arial"/>
          <w:b/>
          <w:bCs/>
          <w:sz w:val="20"/>
          <w:szCs w:val="20"/>
          <w:lang w:eastAsia="cs-CZ"/>
        </w:rPr>
        <w:t>7 let)</w:t>
      </w:r>
      <w:r w:rsidRPr="004B02CD">
        <w:rPr>
          <w:rFonts w:eastAsia="Times New Roman" w:cs="Arial"/>
          <w:bCs/>
          <w:sz w:val="20"/>
          <w:szCs w:val="20"/>
          <w:lang w:eastAsia="cs-CZ"/>
        </w:rPr>
        <w:t>: Otevřené podílové fondy, dluhopis</w:t>
      </w:r>
      <w:r w:rsidR="00A11242" w:rsidRPr="004B02CD">
        <w:rPr>
          <w:rFonts w:eastAsia="Times New Roman" w:cs="Arial"/>
          <w:bCs/>
          <w:sz w:val="20"/>
          <w:szCs w:val="20"/>
          <w:lang w:eastAsia="cs-CZ"/>
        </w:rPr>
        <w:t>ové či nemovitostní investice</w:t>
      </w:r>
    </w:p>
    <w:p w:rsidR="000D1611" w:rsidRPr="000D1611" w:rsidRDefault="000D1611" w:rsidP="009F71B4">
      <w:pPr>
        <w:pStyle w:val="Odstavecseseznamem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</w:p>
    <w:p w:rsidR="00A43359" w:rsidRPr="000D1611" w:rsidRDefault="00A43359" w:rsidP="009F71B4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ind w:left="709" w:hanging="425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0D1611">
        <w:rPr>
          <w:rFonts w:eastAsia="Times New Roman" w:cs="Arial"/>
          <w:b/>
          <w:bCs/>
          <w:sz w:val="20"/>
          <w:szCs w:val="20"/>
          <w:lang w:eastAsia="cs-CZ"/>
        </w:rPr>
        <w:t>Dlouhodobé cíle (7</w:t>
      </w:r>
      <w:r w:rsidR="00A11242" w:rsidRPr="000D1611">
        <w:rPr>
          <w:rFonts w:eastAsia="Times New Roman" w:cs="Arial"/>
          <w:b/>
          <w:bCs/>
          <w:sz w:val="20"/>
          <w:szCs w:val="20"/>
          <w:lang w:eastAsia="cs-CZ"/>
        </w:rPr>
        <w:t xml:space="preserve"> a více </w:t>
      </w:r>
      <w:r w:rsidRPr="000D1611">
        <w:rPr>
          <w:rFonts w:eastAsia="Times New Roman" w:cs="Arial"/>
          <w:b/>
          <w:bCs/>
          <w:sz w:val="20"/>
          <w:szCs w:val="20"/>
          <w:lang w:eastAsia="cs-CZ"/>
        </w:rPr>
        <w:t>let)</w:t>
      </w:r>
      <w:r w:rsidRPr="004B02CD">
        <w:rPr>
          <w:rFonts w:eastAsia="Times New Roman" w:cs="Arial"/>
          <w:bCs/>
          <w:sz w:val="20"/>
          <w:szCs w:val="20"/>
          <w:lang w:eastAsia="cs-CZ"/>
        </w:rPr>
        <w:t xml:space="preserve">: Akciové fondy, </w:t>
      </w:r>
      <w:r w:rsidR="00A11242" w:rsidRPr="004B02CD">
        <w:rPr>
          <w:rFonts w:eastAsia="Times New Roman" w:cs="Arial"/>
          <w:bCs/>
          <w:sz w:val="20"/>
          <w:szCs w:val="20"/>
          <w:lang w:eastAsia="cs-CZ"/>
        </w:rPr>
        <w:t>ETF nebo investiční nemovitosti</w:t>
      </w:r>
    </w:p>
    <w:p w:rsidR="00A43359" w:rsidRPr="00A43359" w:rsidRDefault="00D1779A" w:rsidP="009F71B4">
      <w:pPr>
        <w:spacing w:before="100" w:beforeAutospacing="1" w:after="100" w:afterAutospacing="1" w:line="240" w:lineRule="auto"/>
        <w:jc w:val="both"/>
        <w:outlineLvl w:val="1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Držte se zásady DDP</w:t>
      </w:r>
    </w:p>
    <w:p w:rsidR="00A43359" w:rsidRPr="00A43359" w:rsidRDefault="00A43359" w:rsidP="009F71B4">
      <w:p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A43359">
        <w:rPr>
          <w:rFonts w:eastAsia="Times New Roman" w:cs="Arial"/>
          <w:sz w:val="20"/>
          <w:szCs w:val="20"/>
          <w:lang w:eastAsia="cs-CZ"/>
        </w:rPr>
        <w:t xml:space="preserve">Úspěšné investování stojí na třech </w:t>
      </w:r>
      <w:r w:rsidR="00D1779A">
        <w:rPr>
          <w:rFonts w:eastAsia="Times New Roman" w:cs="Arial"/>
          <w:sz w:val="20"/>
          <w:szCs w:val="20"/>
          <w:lang w:eastAsia="cs-CZ"/>
        </w:rPr>
        <w:t>jednoduchých</w:t>
      </w:r>
      <w:r w:rsidRPr="00A43359">
        <w:rPr>
          <w:rFonts w:eastAsia="Times New Roman" w:cs="Arial"/>
          <w:sz w:val="20"/>
          <w:szCs w:val="20"/>
          <w:lang w:eastAsia="cs-CZ"/>
        </w:rPr>
        <w:t xml:space="preserve"> principech:</w:t>
      </w:r>
    </w:p>
    <w:p w:rsidR="00D1779A" w:rsidRPr="00D1779A" w:rsidRDefault="00A43359" w:rsidP="009F71B4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ind w:left="709" w:hanging="425"/>
        <w:jc w:val="both"/>
        <w:rPr>
          <w:rFonts w:eastAsia="Times New Roman" w:cs="Arial"/>
          <w:sz w:val="20"/>
          <w:szCs w:val="20"/>
          <w:lang w:eastAsia="cs-CZ"/>
        </w:rPr>
      </w:pPr>
      <w:r w:rsidRPr="00D1779A">
        <w:rPr>
          <w:rFonts w:eastAsia="Times New Roman" w:cs="Arial"/>
          <w:b/>
          <w:bCs/>
          <w:sz w:val="20"/>
          <w:szCs w:val="20"/>
          <w:lang w:eastAsia="cs-CZ"/>
        </w:rPr>
        <w:t>Dlouhodobost</w:t>
      </w:r>
      <w:r w:rsidRPr="00D1779A">
        <w:rPr>
          <w:rFonts w:eastAsia="Times New Roman" w:cs="Arial"/>
          <w:sz w:val="20"/>
          <w:szCs w:val="20"/>
          <w:lang w:eastAsia="cs-CZ"/>
        </w:rPr>
        <w:t xml:space="preserve">: Investice potřebují čas, aby </w:t>
      </w:r>
      <w:r w:rsidR="00D1779A" w:rsidRPr="00D1779A">
        <w:rPr>
          <w:rFonts w:eastAsia="Times New Roman" w:cs="Arial"/>
          <w:sz w:val="20"/>
          <w:szCs w:val="20"/>
          <w:lang w:eastAsia="cs-CZ"/>
        </w:rPr>
        <w:t xml:space="preserve">vám </w:t>
      </w:r>
      <w:r w:rsidRPr="00D1779A">
        <w:rPr>
          <w:rFonts w:eastAsia="Times New Roman" w:cs="Arial"/>
          <w:sz w:val="20"/>
          <w:szCs w:val="20"/>
          <w:lang w:eastAsia="cs-CZ"/>
        </w:rPr>
        <w:t>přinesly nejlepší výsledky</w:t>
      </w:r>
      <w:r w:rsidR="00D1779A" w:rsidRPr="00D1779A">
        <w:rPr>
          <w:rFonts w:eastAsia="Times New Roman" w:cs="Arial"/>
          <w:sz w:val="20"/>
          <w:szCs w:val="20"/>
          <w:lang w:eastAsia="cs-CZ"/>
        </w:rPr>
        <w:t>. Investování není o rychlém zbohatnutí, ale o postupném budování majetku</w:t>
      </w:r>
      <w:r w:rsidR="00D1779A" w:rsidRPr="00D1779A">
        <w:rPr>
          <w:rFonts w:eastAsia="Times New Roman" w:cs="Arial"/>
          <w:sz w:val="20"/>
          <w:szCs w:val="20"/>
          <w:lang w:eastAsia="cs-CZ"/>
        </w:rPr>
        <w:br/>
      </w:r>
    </w:p>
    <w:p w:rsidR="00D1779A" w:rsidRPr="00D1779A" w:rsidRDefault="00A43359" w:rsidP="009F71B4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ind w:left="709" w:hanging="425"/>
        <w:jc w:val="both"/>
        <w:rPr>
          <w:rFonts w:eastAsia="Times New Roman" w:cs="Arial"/>
          <w:sz w:val="20"/>
          <w:szCs w:val="20"/>
          <w:lang w:eastAsia="cs-CZ"/>
        </w:rPr>
      </w:pPr>
      <w:r w:rsidRPr="00D1779A">
        <w:rPr>
          <w:rFonts w:eastAsia="Times New Roman" w:cs="Arial"/>
          <w:b/>
          <w:bCs/>
          <w:sz w:val="20"/>
          <w:szCs w:val="20"/>
          <w:lang w:eastAsia="cs-CZ"/>
        </w:rPr>
        <w:t>Diverzifikace</w:t>
      </w:r>
      <w:r w:rsidRPr="00D1779A">
        <w:rPr>
          <w:rFonts w:eastAsia="Times New Roman" w:cs="Arial"/>
          <w:sz w:val="20"/>
          <w:szCs w:val="20"/>
          <w:lang w:eastAsia="cs-CZ"/>
        </w:rPr>
        <w:t xml:space="preserve">: </w:t>
      </w:r>
      <w:r w:rsidR="0020702E" w:rsidRPr="00D1779A">
        <w:rPr>
          <w:rFonts w:eastAsia="Times New Roman" w:cs="Arial"/>
          <w:sz w:val="20"/>
          <w:szCs w:val="20"/>
          <w:lang w:eastAsia="cs-CZ"/>
        </w:rPr>
        <w:t xml:space="preserve">Zde dvojnásob platí, že není dobré sázet na jednu kartu, obzvlášť ne jako investiční nováček. </w:t>
      </w:r>
      <w:r w:rsidRPr="00D1779A">
        <w:rPr>
          <w:rFonts w:eastAsia="Times New Roman" w:cs="Arial"/>
          <w:sz w:val="20"/>
          <w:szCs w:val="20"/>
          <w:lang w:eastAsia="cs-CZ"/>
        </w:rPr>
        <w:t xml:space="preserve">Rozložte </w:t>
      </w:r>
      <w:r w:rsidR="00D1779A" w:rsidRPr="00D1779A">
        <w:rPr>
          <w:rFonts w:eastAsia="Times New Roman" w:cs="Arial"/>
          <w:sz w:val="20"/>
          <w:szCs w:val="20"/>
          <w:lang w:eastAsia="cs-CZ"/>
        </w:rPr>
        <w:t>tedy</w:t>
      </w:r>
      <w:r w:rsidR="0020702E" w:rsidRPr="00D1779A">
        <w:rPr>
          <w:rFonts w:eastAsia="Times New Roman" w:cs="Arial"/>
          <w:sz w:val="20"/>
          <w:szCs w:val="20"/>
          <w:lang w:eastAsia="cs-CZ"/>
        </w:rPr>
        <w:t xml:space="preserve"> </w:t>
      </w:r>
      <w:r w:rsidRPr="00D1779A">
        <w:rPr>
          <w:rFonts w:eastAsia="Times New Roman" w:cs="Arial"/>
          <w:sz w:val="20"/>
          <w:szCs w:val="20"/>
          <w:lang w:eastAsia="cs-CZ"/>
        </w:rPr>
        <w:t>své investice mezi různé typy aktiv (a</w:t>
      </w:r>
      <w:r w:rsidR="0020702E" w:rsidRPr="00D1779A">
        <w:rPr>
          <w:rFonts w:eastAsia="Times New Roman" w:cs="Arial"/>
          <w:sz w:val="20"/>
          <w:szCs w:val="20"/>
          <w:lang w:eastAsia="cs-CZ"/>
        </w:rPr>
        <w:t xml:space="preserve">kcie, dluhopisy, nemovitosti) i mezi různé </w:t>
      </w:r>
      <w:r w:rsidR="004B02CD">
        <w:rPr>
          <w:rFonts w:eastAsia="Times New Roman" w:cs="Arial"/>
          <w:sz w:val="20"/>
          <w:szCs w:val="20"/>
          <w:lang w:eastAsia="cs-CZ"/>
        </w:rPr>
        <w:t>oblasti</w:t>
      </w:r>
      <w:r w:rsidRPr="00D1779A">
        <w:rPr>
          <w:rFonts w:eastAsia="Times New Roman" w:cs="Arial"/>
          <w:sz w:val="20"/>
          <w:szCs w:val="20"/>
          <w:lang w:eastAsia="cs-CZ"/>
        </w:rPr>
        <w:t>, abyste snížili riziko</w:t>
      </w:r>
      <w:r w:rsidR="00D1779A" w:rsidRPr="00D1779A">
        <w:rPr>
          <w:rFonts w:eastAsia="Times New Roman" w:cs="Arial"/>
          <w:sz w:val="20"/>
          <w:szCs w:val="20"/>
          <w:lang w:eastAsia="cs-CZ"/>
        </w:rPr>
        <w:br/>
      </w:r>
    </w:p>
    <w:p w:rsidR="00D1779A" w:rsidRPr="009D69B2" w:rsidRDefault="00A43359" w:rsidP="009F71B4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ind w:left="709" w:hanging="425"/>
        <w:jc w:val="both"/>
        <w:rPr>
          <w:rFonts w:eastAsia="Times New Roman" w:cs="Arial"/>
          <w:sz w:val="20"/>
          <w:szCs w:val="20"/>
          <w:lang w:eastAsia="cs-CZ"/>
        </w:rPr>
      </w:pPr>
      <w:r w:rsidRPr="009D69B2">
        <w:rPr>
          <w:rFonts w:eastAsia="Times New Roman" w:cs="Arial"/>
          <w:b/>
          <w:bCs/>
          <w:sz w:val="20"/>
          <w:szCs w:val="20"/>
          <w:lang w:eastAsia="cs-CZ"/>
        </w:rPr>
        <w:t>Pravidelnost</w:t>
      </w:r>
      <w:r w:rsidRPr="009D69B2">
        <w:rPr>
          <w:rFonts w:eastAsia="Times New Roman" w:cs="Arial"/>
          <w:sz w:val="20"/>
          <w:szCs w:val="20"/>
          <w:lang w:eastAsia="cs-CZ"/>
        </w:rPr>
        <w:t xml:space="preserve">: Investujte pravidelně, </w:t>
      </w:r>
      <w:r w:rsidR="0020702E" w:rsidRPr="009D69B2">
        <w:rPr>
          <w:rFonts w:eastAsia="Times New Roman" w:cs="Arial"/>
          <w:sz w:val="20"/>
          <w:szCs w:val="20"/>
          <w:lang w:eastAsia="cs-CZ"/>
        </w:rPr>
        <w:t>snížíte t</w:t>
      </w:r>
      <w:r w:rsidR="00D1779A" w:rsidRPr="009D69B2">
        <w:rPr>
          <w:rFonts w:eastAsia="Times New Roman" w:cs="Arial"/>
          <w:sz w:val="20"/>
          <w:szCs w:val="20"/>
          <w:lang w:eastAsia="cs-CZ"/>
        </w:rPr>
        <w:t>ím</w:t>
      </w:r>
      <w:r w:rsidR="0020702E" w:rsidRPr="009D69B2">
        <w:rPr>
          <w:rFonts w:eastAsia="Times New Roman" w:cs="Arial"/>
          <w:sz w:val="20"/>
          <w:szCs w:val="20"/>
          <w:lang w:eastAsia="cs-CZ"/>
        </w:rPr>
        <w:t xml:space="preserve"> dopady</w:t>
      </w:r>
      <w:r w:rsidR="00D1779A" w:rsidRPr="009D69B2">
        <w:rPr>
          <w:rFonts w:eastAsia="Times New Roman" w:cs="Arial"/>
          <w:sz w:val="20"/>
          <w:szCs w:val="20"/>
          <w:lang w:eastAsia="cs-CZ"/>
        </w:rPr>
        <w:t xml:space="preserve"> výkyvů na finančních trzích na své investice </w:t>
      </w:r>
    </w:p>
    <w:p w:rsidR="00A43359" w:rsidRPr="00A43359" w:rsidRDefault="00D1779A" w:rsidP="009F71B4">
      <w:pPr>
        <w:spacing w:before="100" w:beforeAutospacing="1" w:after="100" w:afterAutospacing="1" w:line="240" w:lineRule="auto"/>
        <w:jc w:val="both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Mějte se na pozoru před</w:t>
      </w:r>
      <w:r w:rsidR="00A43359" w:rsidRPr="00A43359">
        <w:rPr>
          <w:rFonts w:eastAsia="Times New Roman" w:cs="Arial"/>
          <w:b/>
          <w:bCs/>
          <w:sz w:val="24"/>
          <w:szCs w:val="24"/>
          <w:lang w:eastAsia="cs-CZ"/>
        </w:rPr>
        <w:t xml:space="preserve"> sliby nereálně vysokých výnosů</w:t>
      </w:r>
    </w:p>
    <w:p w:rsidR="00532E97" w:rsidRPr="00A43359" w:rsidRDefault="00532E97" w:rsidP="009F71B4">
      <w:p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 xml:space="preserve">Riziko </w:t>
      </w:r>
      <w:r w:rsidR="009D69B2">
        <w:rPr>
          <w:rFonts w:eastAsia="Times New Roman" w:cs="Arial"/>
          <w:sz w:val="20"/>
          <w:szCs w:val="20"/>
          <w:lang w:eastAsia="cs-CZ"/>
        </w:rPr>
        <w:t>u investování hrozí samozřejmě vždy, to je třeba si uvědomit. Podle míry rizika si pak můžete zvolit investiční nástroje:</w:t>
      </w:r>
    </w:p>
    <w:p w:rsidR="00A43359" w:rsidRPr="00A43359" w:rsidRDefault="009D69B2" w:rsidP="009F71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C06CD2">
        <w:rPr>
          <w:rFonts w:eastAsia="Times New Roman" w:cs="Arial"/>
          <w:b/>
          <w:sz w:val="20"/>
          <w:szCs w:val="20"/>
          <w:lang w:eastAsia="cs-CZ"/>
        </w:rPr>
        <w:t>Konzervativní nástroje</w:t>
      </w:r>
      <w:r>
        <w:rPr>
          <w:rFonts w:eastAsia="Times New Roman" w:cs="Arial"/>
          <w:sz w:val="20"/>
          <w:szCs w:val="20"/>
          <w:lang w:eastAsia="cs-CZ"/>
        </w:rPr>
        <w:t xml:space="preserve"> – například </w:t>
      </w:r>
      <w:r w:rsidR="00A43359" w:rsidRPr="00A43359">
        <w:rPr>
          <w:rFonts w:eastAsia="Times New Roman" w:cs="Arial"/>
          <w:sz w:val="20"/>
          <w:szCs w:val="20"/>
          <w:lang w:eastAsia="cs-CZ"/>
        </w:rPr>
        <w:t>spořicí účty</w:t>
      </w:r>
      <w:r>
        <w:rPr>
          <w:rFonts w:eastAsia="Times New Roman" w:cs="Arial"/>
          <w:sz w:val="20"/>
          <w:szCs w:val="20"/>
          <w:lang w:eastAsia="cs-CZ"/>
        </w:rPr>
        <w:t xml:space="preserve"> či dluhopisy –</w:t>
      </w:r>
      <w:r w:rsidR="00A43359" w:rsidRPr="00A43359">
        <w:rPr>
          <w:rFonts w:eastAsia="Times New Roman" w:cs="Arial"/>
          <w:sz w:val="20"/>
          <w:szCs w:val="20"/>
          <w:lang w:eastAsia="cs-CZ"/>
        </w:rPr>
        <w:t xml:space="preserve"> jso</w:t>
      </w:r>
      <w:r>
        <w:rPr>
          <w:rFonts w:eastAsia="Times New Roman" w:cs="Arial"/>
          <w:sz w:val="20"/>
          <w:szCs w:val="20"/>
          <w:lang w:eastAsia="cs-CZ"/>
        </w:rPr>
        <w:t>u stabilnější, ale samozřejmě také méně výnosné</w:t>
      </w:r>
    </w:p>
    <w:p w:rsidR="00A43359" w:rsidRPr="00A43359" w:rsidRDefault="00A43359" w:rsidP="009F71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A43359">
        <w:rPr>
          <w:rFonts w:eastAsia="Times New Roman" w:cs="Arial"/>
          <w:b/>
          <w:sz w:val="20"/>
          <w:szCs w:val="20"/>
          <w:lang w:eastAsia="cs-CZ"/>
        </w:rPr>
        <w:t xml:space="preserve">Akcie a alternativní investice </w:t>
      </w:r>
      <w:r w:rsidR="009D69B2">
        <w:rPr>
          <w:rFonts w:eastAsia="Times New Roman" w:cs="Arial"/>
          <w:sz w:val="20"/>
          <w:szCs w:val="20"/>
          <w:lang w:eastAsia="cs-CZ"/>
        </w:rPr>
        <w:t xml:space="preserve">už tak jistým nástrojem nejsou, na druhou stranu mohou přinést výrazně vyšší </w:t>
      </w:r>
      <w:r w:rsidR="007E414A">
        <w:rPr>
          <w:rFonts w:eastAsia="Times New Roman" w:cs="Arial"/>
          <w:sz w:val="20"/>
          <w:szCs w:val="20"/>
          <w:lang w:eastAsia="cs-CZ"/>
        </w:rPr>
        <w:t>zhodnocení</w:t>
      </w:r>
      <w:r w:rsidR="009D69B2">
        <w:rPr>
          <w:rFonts w:eastAsia="Times New Roman" w:cs="Arial"/>
          <w:sz w:val="20"/>
          <w:szCs w:val="20"/>
          <w:lang w:eastAsia="cs-CZ"/>
        </w:rPr>
        <w:t>.</w:t>
      </w:r>
      <w:r w:rsidR="009D69B2" w:rsidRPr="009D69B2">
        <w:rPr>
          <w:rFonts w:eastAsia="Times New Roman" w:cs="Arial"/>
          <w:sz w:val="20"/>
          <w:szCs w:val="20"/>
          <w:lang w:eastAsia="cs-CZ"/>
        </w:rPr>
        <w:t xml:space="preserve"> </w:t>
      </w:r>
      <w:r w:rsidR="00C06CD2">
        <w:rPr>
          <w:rFonts w:eastAsia="Times New Roman" w:cs="Arial"/>
          <w:sz w:val="20"/>
          <w:szCs w:val="20"/>
          <w:lang w:eastAsia="cs-CZ"/>
        </w:rPr>
        <w:t>Obvykle platí, že v</w:t>
      </w:r>
      <w:r w:rsidR="009D69B2" w:rsidRPr="009D69B2">
        <w:rPr>
          <w:rFonts w:eastAsia="Times New Roman" w:cs="Arial"/>
          <w:sz w:val="20"/>
          <w:szCs w:val="20"/>
          <w:lang w:eastAsia="cs-CZ"/>
        </w:rPr>
        <w:t>ysoký výnos</w:t>
      </w:r>
      <w:r w:rsidR="009D69B2">
        <w:rPr>
          <w:rFonts w:eastAsia="Times New Roman" w:cs="Arial"/>
          <w:sz w:val="20"/>
          <w:szCs w:val="20"/>
          <w:lang w:eastAsia="cs-CZ"/>
        </w:rPr>
        <w:t xml:space="preserve"> znamená </w:t>
      </w:r>
      <w:r w:rsidR="009D69B2" w:rsidRPr="009D69B2">
        <w:rPr>
          <w:rFonts w:eastAsia="Times New Roman" w:cs="Arial"/>
          <w:sz w:val="20"/>
          <w:szCs w:val="20"/>
          <w:lang w:eastAsia="cs-CZ"/>
        </w:rPr>
        <w:t>vysoké riziko.</w:t>
      </w:r>
    </w:p>
    <w:p w:rsidR="009D69B2" w:rsidRPr="009D69B2" w:rsidRDefault="007E414A" w:rsidP="009F71B4">
      <w:p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7E414A">
        <w:rPr>
          <w:rFonts w:eastAsia="Times New Roman" w:cs="Arial"/>
          <w:i/>
          <w:sz w:val="20"/>
          <w:szCs w:val="20"/>
          <w:lang w:eastAsia="cs-CZ"/>
        </w:rPr>
        <w:t>„</w:t>
      </w:r>
      <w:r w:rsidR="009D69B2" w:rsidRPr="007E414A">
        <w:rPr>
          <w:rFonts w:eastAsia="Times New Roman" w:cs="Arial"/>
          <w:i/>
          <w:sz w:val="20"/>
          <w:szCs w:val="20"/>
          <w:lang w:eastAsia="cs-CZ"/>
        </w:rPr>
        <w:t xml:space="preserve">Pokud vám tedy někdo slibuje výnosy v desítkách procent ročně bez rizika, vážně zbystřete. Jen pro ilustraci – dlouhodobé výnosy akciových fondů se pohybují kolem </w:t>
      </w:r>
      <w:r w:rsidR="009D69B2" w:rsidRPr="007E414A">
        <w:rPr>
          <w:rFonts w:eastAsia="Times New Roman" w:cs="Arial"/>
          <w:bCs/>
          <w:i/>
          <w:sz w:val="20"/>
          <w:szCs w:val="20"/>
          <w:lang w:eastAsia="cs-CZ"/>
        </w:rPr>
        <w:t>7 až 9 procent ročně</w:t>
      </w:r>
      <w:r w:rsidR="009D69B2" w:rsidRPr="007E414A">
        <w:rPr>
          <w:rFonts w:eastAsia="Times New Roman" w:cs="Arial"/>
          <w:i/>
          <w:sz w:val="20"/>
          <w:szCs w:val="20"/>
          <w:lang w:eastAsia="cs-CZ"/>
        </w:rPr>
        <w:t xml:space="preserve">, konzervativnější investice </w:t>
      </w:r>
      <w:r w:rsidR="00C06CD2" w:rsidRPr="007E414A">
        <w:rPr>
          <w:rFonts w:eastAsia="Times New Roman" w:cs="Arial"/>
          <w:i/>
          <w:sz w:val="20"/>
          <w:szCs w:val="20"/>
          <w:lang w:eastAsia="cs-CZ"/>
        </w:rPr>
        <w:t xml:space="preserve">ještě </w:t>
      </w:r>
      <w:r w:rsidR="009D69B2" w:rsidRPr="007E414A">
        <w:rPr>
          <w:rFonts w:eastAsia="Times New Roman" w:cs="Arial"/>
          <w:i/>
          <w:sz w:val="20"/>
          <w:szCs w:val="20"/>
          <w:lang w:eastAsia="cs-CZ"/>
        </w:rPr>
        <w:t>méně</w:t>
      </w:r>
      <w:r w:rsidRPr="007E414A">
        <w:rPr>
          <w:rFonts w:eastAsia="Times New Roman" w:cs="Arial"/>
          <w:i/>
          <w:sz w:val="20"/>
          <w:szCs w:val="20"/>
          <w:lang w:eastAsia="cs-CZ"/>
        </w:rPr>
        <w:t>,“</w:t>
      </w:r>
      <w:r>
        <w:rPr>
          <w:rFonts w:eastAsia="Times New Roman" w:cs="Arial"/>
          <w:sz w:val="20"/>
          <w:szCs w:val="20"/>
          <w:lang w:eastAsia="cs-CZ"/>
        </w:rPr>
        <w:t xml:space="preserve"> upozorňuje na lákavé nabídky </w:t>
      </w:r>
      <w:r w:rsidRPr="007E414A">
        <w:rPr>
          <w:rFonts w:eastAsia="Times New Roman" w:cs="Arial"/>
          <w:b/>
          <w:sz w:val="20"/>
          <w:szCs w:val="20"/>
          <w:lang w:eastAsia="cs-CZ"/>
        </w:rPr>
        <w:t>Martin Novák</w:t>
      </w:r>
      <w:r>
        <w:rPr>
          <w:rFonts w:eastAsia="Times New Roman" w:cs="Arial"/>
          <w:sz w:val="20"/>
          <w:szCs w:val="20"/>
          <w:lang w:eastAsia="cs-CZ"/>
        </w:rPr>
        <w:t xml:space="preserve"> z Broker Consulting</w:t>
      </w:r>
      <w:r w:rsidR="009D69B2" w:rsidRPr="009D69B2">
        <w:rPr>
          <w:rFonts w:eastAsia="Times New Roman" w:cs="Arial"/>
          <w:sz w:val="20"/>
          <w:szCs w:val="20"/>
          <w:lang w:eastAsia="cs-CZ"/>
        </w:rPr>
        <w:t xml:space="preserve">. </w:t>
      </w:r>
    </w:p>
    <w:p w:rsidR="00A43359" w:rsidRPr="00A43359" w:rsidRDefault="00A43359" w:rsidP="009F71B4">
      <w:pPr>
        <w:spacing w:before="100" w:beforeAutospacing="1" w:after="100" w:afterAutospacing="1" w:line="240" w:lineRule="auto"/>
        <w:jc w:val="both"/>
        <w:outlineLvl w:val="1"/>
        <w:rPr>
          <w:rFonts w:eastAsia="Times New Roman" w:cs="Arial"/>
          <w:b/>
          <w:bCs/>
          <w:sz w:val="24"/>
          <w:szCs w:val="24"/>
          <w:lang w:eastAsia="cs-CZ"/>
        </w:rPr>
      </w:pPr>
      <w:r w:rsidRPr="00A43359">
        <w:rPr>
          <w:rFonts w:eastAsia="Times New Roman" w:cs="Arial"/>
          <w:b/>
          <w:bCs/>
          <w:sz w:val="24"/>
          <w:szCs w:val="24"/>
          <w:lang w:eastAsia="cs-CZ"/>
        </w:rPr>
        <w:lastRenderedPageBreak/>
        <w:t>Využijte odborné poradenství</w:t>
      </w:r>
      <w:bookmarkStart w:id="0" w:name="_GoBack"/>
      <w:bookmarkEnd w:id="0"/>
    </w:p>
    <w:p w:rsidR="00A43359" w:rsidRPr="00A43359" w:rsidRDefault="00A43359" w:rsidP="009F71B4">
      <w:p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A43359">
        <w:rPr>
          <w:rFonts w:eastAsia="Times New Roman" w:cs="Arial"/>
          <w:sz w:val="20"/>
          <w:szCs w:val="20"/>
          <w:lang w:eastAsia="cs-CZ"/>
        </w:rPr>
        <w:t xml:space="preserve">Investování může být </w:t>
      </w:r>
      <w:r w:rsidR="009D69B2">
        <w:rPr>
          <w:rFonts w:eastAsia="Times New Roman" w:cs="Arial"/>
          <w:sz w:val="20"/>
          <w:szCs w:val="20"/>
          <w:lang w:eastAsia="cs-CZ"/>
        </w:rPr>
        <w:t xml:space="preserve">někdy </w:t>
      </w:r>
      <w:r w:rsidRPr="00A43359">
        <w:rPr>
          <w:rFonts w:eastAsia="Times New Roman" w:cs="Arial"/>
          <w:sz w:val="20"/>
          <w:szCs w:val="20"/>
          <w:lang w:eastAsia="cs-CZ"/>
        </w:rPr>
        <w:t>složité</w:t>
      </w:r>
      <w:r w:rsidR="009D69B2">
        <w:rPr>
          <w:rFonts w:eastAsia="Times New Roman" w:cs="Arial"/>
          <w:sz w:val="20"/>
          <w:szCs w:val="20"/>
          <w:lang w:eastAsia="cs-CZ"/>
        </w:rPr>
        <w:t xml:space="preserve"> i pro zkušenějšího investora</w:t>
      </w:r>
      <w:r w:rsidRPr="00A43359">
        <w:rPr>
          <w:rFonts w:eastAsia="Times New Roman" w:cs="Arial"/>
          <w:sz w:val="20"/>
          <w:szCs w:val="20"/>
          <w:lang w:eastAsia="cs-CZ"/>
        </w:rPr>
        <w:t xml:space="preserve">. Pokud </w:t>
      </w:r>
      <w:r w:rsidR="009D69B2">
        <w:rPr>
          <w:rFonts w:eastAsia="Times New Roman" w:cs="Arial"/>
          <w:sz w:val="20"/>
          <w:szCs w:val="20"/>
          <w:lang w:eastAsia="cs-CZ"/>
        </w:rPr>
        <w:t>jste úplný začátečník, rozhodně s</w:t>
      </w:r>
      <w:r w:rsidR="002428F0">
        <w:rPr>
          <w:rFonts w:eastAsia="Times New Roman" w:cs="Arial"/>
          <w:sz w:val="20"/>
          <w:szCs w:val="20"/>
          <w:lang w:eastAsia="cs-CZ"/>
        </w:rPr>
        <w:t xml:space="preserve">i nechte poradit od zkušeného odborníka. Mnohé průzkumy a studie dokládají, že investoři, kterým pomáhají finanční konzultanti, dosáhnou ve stáří až třikrát vyšších částek než ti, kteří investují sami. </w:t>
      </w:r>
      <w:r w:rsidR="007E414A" w:rsidRPr="007E414A">
        <w:rPr>
          <w:rFonts w:eastAsia="Times New Roman" w:cs="Arial"/>
          <w:b/>
          <w:sz w:val="20"/>
          <w:szCs w:val="20"/>
          <w:lang w:eastAsia="cs-CZ"/>
        </w:rPr>
        <w:t>Martin Novák</w:t>
      </w:r>
      <w:r w:rsidR="007E414A">
        <w:rPr>
          <w:rFonts w:eastAsia="Times New Roman" w:cs="Arial"/>
          <w:sz w:val="20"/>
          <w:szCs w:val="20"/>
          <w:lang w:eastAsia="cs-CZ"/>
        </w:rPr>
        <w:t xml:space="preserve"> k tomu dodává: </w:t>
      </w:r>
      <w:r w:rsidR="007E414A" w:rsidRPr="007E414A">
        <w:rPr>
          <w:rFonts w:eastAsia="Times New Roman" w:cs="Arial"/>
          <w:i/>
          <w:sz w:val="20"/>
          <w:szCs w:val="20"/>
          <w:lang w:eastAsia="cs-CZ"/>
        </w:rPr>
        <w:t>„</w:t>
      </w:r>
      <w:r w:rsidR="002428F0" w:rsidRPr="007E414A">
        <w:rPr>
          <w:rFonts w:eastAsia="Times New Roman" w:cs="Arial"/>
          <w:i/>
          <w:sz w:val="20"/>
          <w:szCs w:val="20"/>
          <w:lang w:eastAsia="cs-CZ"/>
        </w:rPr>
        <w:t xml:space="preserve">Pomoc takového odborníka klient vždy ocení ve chvílích, kdy díky jeho radám zachová při různých výkyvech na trhu chladnou hlavu a nezačne panikařit. </w:t>
      </w:r>
      <w:r w:rsidR="001F6F83" w:rsidRPr="007E414A">
        <w:rPr>
          <w:rFonts w:eastAsia="Times New Roman" w:cs="Arial"/>
          <w:i/>
          <w:sz w:val="20"/>
          <w:szCs w:val="20"/>
          <w:lang w:eastAsia="cs-CZ"/>
        </w:rPr>
        <w:t xml:space="preserve">Stejně tak </w:t>
      </w:r>
      <w:r w:rsidR="00C06CD2" w:rsidRPr="007E414A">
        <w:rPr>
          <w:rFonts w:eastAsia="Times New Roman" w:cs="Arial"/>
          <w:i/>
          <w:sz w:val="20"/>
          <w:szCs w:val="20"/>
          <w:lang w:eastAsia="cs-CZ"/>
        </w:rPr>
        <w:t xml:space="preserve">vám konzultant </w:t>
      </w:r>
      <w:r w:rsidR="001F6F83" w:rsidRPr="007E414A">
        <w:rPr>
          <w:rFonts w:eastAsia="Times New Roman" w:cs="Arial"/>
          <w:i/>
          <w:sz w:val="20"/>
          <w:szCs w:val="20"/>
          <w:lang w:eastAsia="cs-CZ"/>
        </w:rPr>
        <w:t>pomůže stanovit realistické, dosažitelné cíle a strategie, které má každý investor naprosto individuální.</w:t>
      </w:r>
      <w:r w:rsidR="007E414A" w:rsidRPr="007E414A">
        <w:rPr>
          <w:rFonts w:eastAsia="Times New Roman" w:cs="Arial"/>
          <w:i/>
          <w:sz w:val="20"/>
          <w:szCs w:val="20"/>
          <w:lang w:eastAsia="cs-CZ"/>
        </w:rPr>
        <w:t>“</w:t>
      </w:r>
      <w:r w:rsidR="001F6F83">
        <w:rPr>
          <w:rFonts w:eastAsia="Times New Roman" w:cs="Arial"/>
          <w:sz w:val="20"/>
          <w:szCs w:val="20"/>
          <w:lang w:eastAsia="cs-CZ"/>
        </w:rPr>
        <w:t xml:space="preserve"> </w:t>
      </w:r>
    </w:p>
    <w:p w:rsidR="00A43359" w:rsidRPr="00A43359" w:rsidRDefault="001F6F83" w:rsidP="009F71B4">
      <w:pPr>
        <w:spacing w:before="100" w:beforeAutospacing="1" w:after="100" w:afterAutospacing="1" w:line="240" w:lineRule="auto"/>
        <w:jc w:val="both"/>
        <w:outlineLvl w:val="1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Prověřte si</w:t>
      </w:r>
      <w:r w:rsidR="00A43359" w:rsidRPr="00A43359">
        <w:rPr>
          <w:rFonts w:eastAsia="Times New Roman" w:cs="Arial"/>
          <w:b/>
          <w:bCs/>
          <w:sz w:val="24"/>
          <w:szCs w:val="24"/>
          <w:lang w:eastAsia="cs-CZ"/>
        </w:rPr>
        <w:t xml:space="preserve"> investiční partnery</w:t>
      </w:r>
    </w:p>
    <w:p w:rsidR="00A43359" w:rsidRPr="00A43359" w:rsidRDefault="00A43359" w:rsidP="009F71B4">
      <w:p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A43359">
        <w:rPr>
          <w:rFonts w:eastAsia="Times New Roman" w:cs="Arial"/>
          <w:sz w:val="20"/>
          <w:szCs w:val="20"/>
          <w:lang w:eastAsia="cs-CZ"/>
        </w:rPr>
        <w:t>Než svěříte své peníze někomu jinému, zjistěte si o něm co nejvíce:</w:t>
      </w:r>
    </w:p>
    <w:p w:rsidR="001F6F83" w:rsidRDefault="00A43359" w:rsidP="009F71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F6F83">
        <w:rPr>
          <w:rFonts w:eastAsia="Times New Roman" w:cs="Arial"/>
          <w:sz w:val="20"/>
          <w:szCs w:val="20"/>
          <w:lang w:eastAsia="cs-CZ"/>
        </w:rPr>
        <w:t>Má</w:t>
      </w:r>
      <w:r w:rsidR="001F6F83" w:rsidRPr="001F6F83">
        <w:rPr>
          <w:rFonts w:eastAsia="Times New Roman" w:cs="Arial"/>
          <w:sz w:val="20"/>
          <w:szCs w:val="20"/>
          <w:lang w:eastAsia="cs-CZ"/>
        </w:rPr>
        <w:t xml:space="preserve"> daná </w:t>
      </w:r>
      <w:r w:rsidRPr="001F6F83">
        <w:rPr>
          <w:rFonts w:eastAsia="Times New Roman" w:cs="Arial"/>
          <w:sz w:val="20"/>
          <w:szCs w:val="20"/>
          <w:lang w:eastAsia="cs-CZ"/>
        </w:rPr>
        <w:t>společnost licenci</w:t>
      </w:r>
      <w:r w:rsidR="001F6F83" w:rsidRPr="001F6F83">
        <w:rPr>
          <w:rFonts w:eastAsia="Times New Roman" w:cs="Arial"/>
          <w:sz w:val="20"/>
          <w:szCs w:val="20"/>
          <w:lang w:eastAsia="cs-CZ"/>
        </w:rPr>
        <w:t>, všechny potřebné certifikace</w:t>
      </w:r>
      <w:r w:rsidRPr="001F6F83">
        <w:rPr>
          <w:rFonts w:eastAsia="Times New Roman" w:cs="Arial"/>
          <w:sz w:val="20"/>
          <w:szCs w:val="20"/>
          <w:lang w:eastAsia="cs-CZ"/>
        </w:rPr>
        <w:t xml:space="preserve"> a</w:t>
      </w:r>
      <w:r w:rsidR="001F6F83" w:rsidRPr="001F6F83">
        <w:rPr>
          <w:rFonts w:eastAsia="Times New Roman" w:cs="Arial"/>
          <w:sz w:val="20"/>
          <w:szCs w:val="20"/>
          <w:lang w:eastAsia="cs-CZ"/>
        </w:rPr>
        <w:t xml:space="preserve"> dohledatelnou</w:t>
      </w:r>
      <w:r w:rsidR="001F6F83">
        <w:rPr>
          <w:rFonts w:eastAsia="Times New Roman" w:cs="Arial"/>
          <w:sz w:val="20"/>
          <w:szCs w:val="20"/>
          <w:lang w:eastAsia="cs-CZ"/>
        </w:rPr>
        <w:t xml:space="preserve"> historii?</w:t>
      </w:r>
    </w:p>
    <w:p w:rsidR="001F6F83" w:rsidRPr="001F6F83" w:rsidRDefault="00A43359" w:rsidP="009F71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F6F83">
        <w:rPr>
          <w:rFonts w:eastAsia="Times New Roman" w:cs="Arial"/>
          <w:sz w:val="20"/>
          <w:szCs w:val="20"/>
          <w:lang w:eastAsia="cs-CZ"/>
        </w:rPr>
        <w:t>Je pod dohledem regulátora (např. Č</w:t>
      </w:r>
      <w:r w:rsidR="001F6F83" w:rsidRPr="001F6F83">
        <w:rPr>
          <w:rFonts w:eastAsia="Times New Roman" w:cs="Arial"/>
          <w:sz w:val="20"/>
          <w:szCs w:val="20"/>
          <w:lang w:eastAsia="cs-CZ"/>
        </w:rPr>
        <w:t>eské národní banky)</w:t>
      </w:r>
      <w:r w:rsidRPr="001F6F83">
        <w:rPr>
          <w:rFonts w:eastAsia="Times New Roman" w:cs="Arial"/>
          <w:sz w:val="20"/>
          <w:szCs w:val="20"/>
          <w:lang w:eastAsia="cs-CZ"/>
        </w:rPr>
        <w:t>?</w:t>
      </w:r>
    </w:p>
    <w:p w:rsidR="00A43359" w:rsidRPr="001F6F83" w:rsidRDefault="00A43359" w:rsidP="009F71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1F6F83">
        <w:rPr>
          <w:rFonts w:eastAsia="Times New Roman" w:cs="Arial"/>
          <w:sz w:val="20"/>
          <w:szCs w:val="20"/>
          <w:lang w:eastAsia="cs-CZ"/>
        </w:rPr>
        <w:t xml:space="preserve">Jaké má hodnocení </w:t>
      </w:r>
      <w:r w:rsidR="001F6F83" w:rsidRPr="001F6F83">
        <w:rPr>
          <w:rFonts w:eastAsia="Times New Roman" w:cs="Arial"/>
          <w:sz w:val="20"/>
          <w:szCs w:val="20"/>
          <w:lang w:eastAsia="cs-CZ"/>
        </w:rPr>
        <w:t xml:space="preserve">od samotných </w:t>
      </w:r>
      <w:r w:rsidRPr="001F6F83">
        <w:rPr>
          <w:rFonts w:eastAsia="Times New Roman" w:cs="Arial"/>
          <w:sz w:val="20"/>
          <w:szCs w:val="20"/>
          <w:lang w:eastAsia="cs-CZ"/>
        </w:rPr>
        <w:t>klientů?</w:t>
      </w:r>
    </w:p>
    <w:p w:rsidR="00A43359" w:rsidRPr="00A43359" w:rsidRDefault="00A40D9E" w:rsidP="009F71B4">
      <w:pPr>
        <w:spacing w:before="100" w:beforeAutospacing="1" w:after="100" w:afterAutospacing="1" w:line="240" w:lineRule="auto"/>
        <w:jc w:val="both"/>
        <w:outlineLvl w:val="1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V </w:t>
      </w:r>
      <w:r w:rsidR="00FA39F8">
        <w:rPr>
          <w:rFonts w:eastAsia="Times New Roman" w:cs="Arial"/>
          <w:b/>
          <w:bCs/>
          <w:sz w:val="24"/>
          <w:szCs w:val="24"/>
          <w:lang w:eastAsia="cs-CZ"/>
        </w:rPr>
        <w:t xml:space="preserve">klidu si prostudujte </w:t>
      </w:r>
      <w:r w:rsidR="00A43359" w:rsidRPr="00A43359">
        <w:rPr>
          <w:rFonts w:eastAsia="Times New Roman" w:cs="Arial"/>
          <w:b/>
          <w:bCs/>
          <w:sz w:val="24"/>
          <w:szCs w:val="24"/>
          <w:lang w:eastAsia="cs-CZ"/>
        </w:rPr>
        <w:t>dokumenty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k </w:t>
      </w:r>
      <w:r w:rsidR="00FA39F8">
        <w:rPr>
          <w:rFonts w:eastAsia="Times New Roman" w:cs="Arial"/>
          <w:b/>
          <w:bCs/>
          <w:sz w:val="24"/>
          <w:szCs w:val="24"/>
          <w:lang w:eastAsia="cs-CZ"/>
        </w:rPr>
        <w:t>vybranému produktu</w:t>
      </w:r>
    </w:p>
    <w:p w:rsidR="00A43359" w:rsidRPr="00A43359" w:rsidRDefault="00A43359" w:rsidP="009F71B4">
      <w:p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A43359">
        <w:rPr>
          <w:rFonts w:eastAsia="Times New Roman" w:cs="Arial"/>
          <w:sz w:val="20"/>
          <w:szCs w:val="20"/>
          <w:lang w:eastAsia="cs-CZ"/>
        </w:rPr>
        <w:t>Každý investiční produkt má svá pravidla</w:t>
      </w:r>
      <w:r w:rsidR="00FA39F8">
        <w:rPr>
          <w:rFonts w:eastAsia="Times New Roman" w:cs="Arial"/>
          <w:sz w:val="20"/>
          <w:szCs w:val="20"/>
          <w:lang w:eastAsia="cs-CZ"/>
        </w:rPr>
        <w:t xml:space="preserve"> a je nutné se s nimi předem seznámit</w:t>
      </w:r>
      <w:r w:rsidRPr="00A43359">
        <w:rPr>
          <w:rFonts w:eastAsia="Times New Roman" w:cs="Arial"/>
          <w:sz w:val="20"/>
          <w:szCs w:val="20"/>
          <w:lang w:eastAsia="cs-CZ"/>
        </w:rPr>
        <w:t xml:space="preserve">. </w:t>
      </w:r>
      <w:r w:rsidR="007E414A" w:rsidRPr="007E414A">
        <w:rPr>
          <w:rFonts w:eastAsia="Times New Roman" w:cs="Arial"/>
          <w:i/>
          <w:sz w:val="20"/>
          <w:szCs w:val="20"/>
          <w:lang w:eastAsia="cs-CZ"/>
        </w:rPr>
        <w:t>„</w:t>
      </w:r>
      <w:r w:rsidR="00FA39F8" w:rsidRPr="007E414A">
        <w:rPr>
          <w:rFonts w:eastAsia="Times New Roman" w:cs="Arial"/>
          <w:i/>
          <w:sz w:val="20"/>
          <w:szCs w:val="20"/>
          <w:lang w:eastAsia="cs-CZ"/>
        </w:rPr>
        <w:t>V naprosté většině případů jsou tyto dokumenty ze zákona povinné a musí být veřejně přístupné. Bez nich žádnou smlouvu o investici neuzavírejte</w:t>
      </w:r>
      <w:r w:rsidR="007E414A" w:rsidRPr="007E414A">
        <w:rPr>
          <w:rFonts w:eastAsia="Times New Roman" w:cs="Arial"/>
          <w:i/>
          <w:sz w:val="20"/>
          <w:szCs w:val="20"/>
          <w:lang w:eastAsia="cs-CZ"/>
        </w:rPr>
        <w:t xml:space="preserve">,“ </w:t>
      </w:r>
      <w:r w:rsidR="00A40D9E">
        <w:rPr>
          <w:rFonts w:eastAsia="Times New Roman" w:cs="Arial"/>
          <w:sz w:val="20"/>
          <w:szCs w:val="20"/>
          <w:lang w:eastAsia="cs-CZ"/>
        </w:rPr>
        <w:t>radí</w:t>
      </w:r>
      <w:r w:rsidR="007E414A">
        <w:rPr>
          <w:rFonts w:eastAsia="Times New Roman" w:cs="Arial"/>
          <w:sz w:val="20"/>
          <w:szCs w:val="20"/>
          <w:lang w:eastAsia="cs-CZ"/>
        </w:rPr>
        <w:t xml:space="preserve"> </w:t>
      </w:r>
      <w:r w:rsidR="007E414A" w:rsidRPr="00A40D9E">
        <w:rPr>
          <w:rFonts w:eastAsia="Times New Roman" w:cs="Arial"/>
          <w:b/>
          <w:sz w:val="20"/>
          <w:szCs w:val="20"/>
          <w:lang w:eastAsia="cs-CZ"/>
        </w:rPr>
        <w:t>Martin Novák</w:t>
      </w:r>
      <w:r w:rsidR="00FA39F8">
        <w:rPr>
          <w:rFonts w:eastAsia="Times New Roman" w:cs="Arial"/>
          <w:sz w:val="20"/>
          <w:szCs w:val="20"/>
          <w:lang w:eastAsia="cs-CZ"/>
        </w:rPr>
        <w:t xml:space="preserve">. </w:t>
      </w:r>
      <w:r w:rsidRPr="00A43359">
        <w:rPr>
          <w:rFonts w:eastAsia="Times New Roman" w:cs="Arial"/>
          <w:sz w:val="20"/>
          <w:szCs w:val="20"/>
          <w:lang w:eastAsia="cs-CZ"/>
        </w:rPr>
        <w:t xml:space="preserve">Před podpisem smlouvy si </w:t>
      </w:r>
      <w:r w:rsidR="00FA39F8">
        <w:rPr>
          <w:rFonts w:eastAsia="Times New Roman" w:cs="Arial"/>
          <w:sz w:val="20"/>
          <w:szCs w:val="20"/>
          <w:lang w:eastAsia="cs-CZ"/>
        </w:rPr>
        <w:t xml:space="preserve">tedy </w:t>
      </w:r>
      <w:r w:rsidRPr="00A43359">
        <w:rPr>
          <w:rFonts w:eastAsia="Times New Roman" w:cs="Arial"/>
          <w:sz w:val="20"/>
          <w:szCs w:val="20"/>
          <w:lang w:eastAsia="cs-CZ"/>
        </w:rPr>
        <w:t>vždy prostudujte:</w:t>
      </w:r>
    </w:p>
    <w:p w:rsidR="00A43359" w:rsidRPr="00A43359" w:rsidRDefault="001F6F83" w:rsidP="009F71B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>Podrobnosti o produktu</w:t>
      </w:r>
      <w:r w:rsidR="00A43359" w:rsidRPr="00A43359">
        <w:rPr>
          <w:rFonts w:eastAsia="Times New Roman" w:cs="Arial"/>
          <w:sz w:val="20"/>
          <w:szCs w:val="20"/>
          <w:lang w:eastAsia="cs-CZ"/>
        </w:rPr>
        <w:t xml:space="preserve"> nebo statut fondu</w:t>
      </w:r>
    </w:p>
    <w:p w:rsidR="00A43359" w:rsidRPr="00A43359" w:rsidRDefault="001F6F83" w:rsidP="009F71B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>Detailní p</w:t>
      </w:r>
      <w:r w:rsidR="00A43359" w:rsidRPr="00A43359">
        <w:rPr>
          <w:rFonts w:eastAsia="Times New Roman" w:cs="Arial"/>
          <w:sz w:val="20"/>
          <w:szCs w:val="20"/>
          <w:lang w:eastAsia="cs-CZ"/>
        </w:rPr>
        <w:t>odmínky investice</w:t>
      </w:r>
      <w:r w:rsidR="00FA39F8">
        <w:rPr>
          <w:rFonts w:eastAsia="Times New Roman" w:cs="Arial"/>
          <w:sz w:val="20"/>
          <w:szCs w:val="20"/>
          <w:lang w:eastAsia="cs-CZ"/>
        </w:rPr>
        <w:t xml:space="preserve"> </w:t>
      </w:r>
      <w:r w:rsidR="00C06CD2">
        <w:rPr>
          <w:rFonts w:eastAsia="Times New Roman" w:cs="Arial"/>
          <w:sz w:val="20"/>
          <w:szCs w:val="20"/>
          <w:lang w:eastAsia="cs-CZ"/>
        </w:rPr>
        <w:t>i</w:t>
      </w:r>
      <w:r w:rsidR="00FA39F8">
        <w:rPr>
          <w:rFonts w:eastAsia="Times New Roman" w:cs="Arial"/>
          <w:sz w:val="20"/>
          <w:szCs w:val="20"/>
          <w:lang w:eastAsia="cs-CZ"/>
        </w:rPr>
        <w:t xml:space="preserve"> obchodní podmínky</w:t>
      </w:r>
    </w:p>
    <w:p w:rsidR="00A43359" w:rsidRPr="00A43359" w:rsidRDefault="00A43359" w:rsidP="009F71B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A43359">
        <w:rPr>
          <w:rFonts w:eastAsia="Times New Roman" w:cs="Arial"/>
          <w:sz w:val="20"/>
          <w:szCs w:val="20"/>
          <w:lang w:eastAsia="cs-CZ"/>
        </w:rPr>
        <w:t xml:space="preserve">Poplatky a </w:t>
      </w:r>
      <w:r w:rsidR="00FA39F8">
        <w:rPr>
          <w:rFonts w:eastAsia="Times New Roman" w:cs="Arial"/>
          <w:sz w:val="20"/>
          <w:szCs w:val="20"/>
          <w:lang w:eastAsia="cs-CZ"/>
        </w:rPr>
        <w:t xml:space="preserve">veškerá </w:t>
      </w:r>
      <w:r w:rsidRPr="00A43359">
        <w:rPr>
          <w:rFonts w:eastAsia="Times New Roman" w:cs="Arial"/>
          <w:sz w:val="20"/>
          <w:szCs w:val="20"/>
          <w:lang w:eastAsia="cs-CZ"/>
        </w:rPr>
        <w:t>možná rizika</w:t>
      </w:r>
    </w:p>
    <w:p w:rsidR="00A43359" w:rsidRPr="00A43359" w:rsidRDefault="00A40D9E" w:rsidP="009F71B4">
      <w:p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A40D9E">
        <w:rPr>
          <w:rFonts w:eastAsia="Times New Roman" w:cs="Arial"/>
          <w:b/>
          <w:sz w:val="20"/>
          <w:szCs w:val="20"/>
          <w:lang w:eastAsia="cs-CZ"/>
        </w:rPr>
        <w:t>Martin Novák</w:t>
      </w:r>
      <w:r>
        <w:rPr>
          <w:rFonts w:eastAsia="Times New Roman" w:cs="Arial"/>
          <w:sz w:val="20"/>
          <w:szCs w:val="20"/>
          <w:lang w:eastAsia="cs-CZ"/>
        </w:rPr>
        <w:t xml:space="preserve"> zdůrazňuje, jak důležité je nepodlehnout v této situaci tlaku: </w:t>
      </w:r>
      <w:r w:rsidRPr="00A40D9E">
        <w:rPr>
          <w:rFonts w:eastAsia="Times New Roman" w:cs="Arial"/>
          <w:i/>
          <w:sz w:val="20"/>
          <w:szCs w:val="20"/>
          <w:lang w:eastAsia="cs-CZ"/>
        </w:rPr>
        <w:t>„</w:t>
      </w:r>
      <w:r w:rsidR="00FA39F8" w:rsidRPr="00A40D9E">
        <w:rPr>
          <w:rFonts w:eastAsia="Times New Roman" w:cs="Arial"/>
          <w:i/>
          <w:sz w:val="20"/>
          <w:szCs w:val="20"/>
          <w:lang w:eastAsia="cs-CZ"/>
        </w:rPr>
        <w:t xml:space="preserve">Hlavně s rozhodnutím nespěchejte. </w:t>
      </w:r>
      <w:r w:rsidR="00A43359" w:rsidRPr="00A40D9E">
        <w:rPr>
          <w:rFonts w:eastAsia="Times New Roman" w:cs="Arial"/>
          <w:i/>
          <w:sz w:val="20"/>
          <w:szCs w:val="20"/>
          <w:lang w:eastAsia="cs-CZ"/>
        </w:rPr>
        <w:t xml:space="preserve">Pokud vám někdo tvrdí, že nabídka platí jen dnes, dejte si pozor. Seriózní </w:t>
      </w:r>
      <w:r w:rsidR="00FA39F8" w:rsidRPr="00A40D9E">
        <w:rPr>
          <w:rFonts w:eastAsia="Times New Roman" w:cs="Arial"/>
          <w:i/>
          <w:sz w:val="20"/>
          <w:szCs w:val="20"/>
          <w:lang w:eastAsia="cs-CZ"/>
        </w:rPr>
        <w:t xml:space="preserve">investiční společnosti </w:t>
      </w:r>
      <w:r w:rsidR="00A43359" w:rsidRPr="00A40D9E">
        <w:rPr>
          <w:rFonts w:eastAsia="Times New Roman" w:cs="Arial"/>
          <w:i/>
          <w:sz w:val="20"/>
          <w:szCs w:val="20"/>
          <w:lang w:eastAsia="cs-CZ"/>
        </w:rPr>
        <w:t xml:space="preserve">vám </w:t>
      </w:r>
      <w:r w:rsidR="00FA39F8" w:rsidRPr="00A40D9E">
        <w:rPr>
          <w:rFonts w:eastAsia="Times New Roman" w:cs="Arial"/>
          <w:i/>
          <w:sz w:val="20"/>
          <w:szCs w:val="20"/>
          <w:lang w:eastAsia="cs-CZ"/>
        </w:rPr>
        <w:t>dají dostatek času n</w:t>
      </w:r>
      <w:r w:rsidR="00A43359" w:rsidRPr="00A40D9E">
        <w:rPr>
          <w:rFonts w:eastAsia="Times New Roman" w:cs="Arial"/>
          <w:i/>
          <w:sz w:val="20"/>
          <w:szCs w:val="20"/>
          <w:lang w:eastAsia="cs-CZ"/>
        </w:rPr>
        <w:t>a rozmyšlenou.</w:t>
      </w:r>
      <w:r w:rsidRPr="00A40D9E">
        <w:rPr>
          <w:rFonts w:eastAsia="Times New Roman" w:cs="Arial"/>
          <w:i/>
          <w:sz w:val="20"/>
          <w:szCs w:val="20"/>
          <w:lang w:eastAsia="cs-CZ"/>
        </w:rPr>
        <w:t>“</w:t>
      </w:r>
    </w:p>
    <w:p w:rsidR="00A43359" w:rsidRPr="00A43359" w:rsidRDefault="000D1611" w:rsidP="009F71B4">
      <w:pPr>
        <w:spacing w:before="100" w:beforeAutospacing="1" w:after="100" w:afterAutospacing="1" w:line="240" w:lineRule="auto"/>
        <w:jc w:val="both"/>
        <w:outlineLvl w:val="1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Zajímejte se o</w:t>
      </w:r>
      <w:r w:rsidR="00A43359" w:rsidRPr="00A43359">
        <w:rPr>
          <w:rFonts w:eastAsia="Times New Roman" w:cs="Arial"/>
          <w:b/>
          <w:bCs/>
          <w:sz w:val="24"/>
          <w:szCs w:val="24"/>
          <w:lang w:eastAsia="cs-CZ"/>
        </w:rPr>
        <w:t xml:space="preserve"> regulaci trhu</w:t>
      </w:r>
    </w:p>
    <w:p w:rsidR="00A43359" w:rsidRPr="00A43359" w:rsidRDefault="00A43359" w:rsidP="009F71B4">
      <w:pP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A43359">
        <w:rPr>
          <w:rFonts w:eastAsia="Times New Roman" w:cs="Arial"/>
          <w:sz w:val="20"/>
          <w:szCs w:val="20"/>
          <w:lang w:eastAsia="cs-CZ"/>
        </w:rPr>
        <w:t>Schválení investičního produktu regulátorem (např</w:t>
      </w:r>
      <w:r w:rsidR="00A40D9E">
        <w:rPr>
          <w:rFonts w:eastAsia="Times New Roman" w:cs="Arial"/>
          <w:sz w:val="20"/>
          <w:szCs w:val="20"/>
          <w:lang w:eastAsia="cs-CZ"/>
        </w:rPr>
        <w:t>íklad</w:t>
      </w:r>
      <w:r w:rsidRPr="00A43359">
        <w:rPr>
          <w:rFonts w:eastAsia="Times New Roman" w:cs="Arial"/>
          <w:sz w:val="20"/>
          <w:szCs w:val="20"/>
          <w:lang w:eastAsia="cs-CZ"/>
        </w:rPr>
        <w:t xml:space="preserve"> ČNB) </w:t>
      </w:r>
      <w:r w:rsidR="00C06CD2">
        <w:rPr>
          <w:rFonts w:eastAsia="Times New Roman" w:cs="Arial"/>
          <w:sz w:val="20"/>
          <w:szCs w:val="20"/>
          <w:lang w:eastAsia="cs-CZ"/>
        </w:rPr>
        <w:t xml:space="preserve">ještě </w:t>
      </w:r>
      <w:r w:rsidRPr="000D1611">
        <w:rPr>
          <w:rFonts w:eastAsia="Times New Roman" w:cs="Arial"/>
          <w:bCs/>
          <w:sz w:val="20"/>
          <w:szCs w:val="20"/>
          <w:lang w:eastAsia="cs-CZ"/>
        </w:rPr>
        <w:t>neznamená</w:t>
      </w:r>
      <w:r w:rsidRPr="00A43359">
        <w:rPr>
          <w:rFonts w:eastAsia="Times New Roman" w:cs="Arial"/>
          <w:sz w:val="20"/>
          <w:szCs w:val="20"/>
          <w:lang w:eastAsia="cs-CZ"/>
        </w:rPr>
        <w:t xml:space="preserve">, že je automaticky bezpečný. </w:t>
      </w:r>
      <w:r w:rsidR="000D1611">
        <w:rPr>
          <w:rFonts w:eastAsia="Times New Roman" w:cs="Arial"/>
          <w:sz w:val="20"/>
          <w:szCs w:val="20"/>
          <w:lang w:eastAsia="cs-CZ"/>
        </w:rPr>
        <w:t xml:space="preserve">Někdy se to stává </w:t>
      </w:r>
      <w:r w:rsidR="00FA39F8">
        <w:rPr>
          <w:rFonts w:eastAsia="Times New Roman" w:cs="Arial"/>
          <w:sz w:val="20"/>
          <w:szCs w:val="20"/>
          <w:lang w:eastAsia="cs-CZ"/>
        </w:rPr>
        <w:t>u dluhopisových emisí.</w:t>
      </w:r>
      <w:r w:rsidR="00FA39F8" w:rsidRPr="00A43359">
        <w:rPr>
          <w:rFonts w:eastAsia="Times New Roman" w:cs="Arial"/>
          <w:sz w:val="20"/>
          <w:szCs w:val="20"/>
          <w:lang w:eastAsia="cs-CZ"/>
        </w:rPr>
        <w:t xml:space="preserve"> </w:t>
      </w:r>
      <w:r w:rsidR="00FA39F8">
        <w:rPr>
          <w:rFonts w:eastAsia="Times New Roman" w:cs="Arial"/>
          <w:sz w:val="20"/>
          <w:szCs w:val="20"/>
          <w:lang w:eastAsia="cs-CZ"/>
        </w:rPr>
        <w:t xml:space="preserve">V tomto případě </w:t>
      </w:r>
      <w:r w:rsidR="000D1611">
        <w:rPr>
          <w:rFonts w:eastAsia="Times New Roman" w:cs="Arial"/>
          <w:sz w:val="20"/>
          <w:szCs w:val="20"/>
          <w:lang w:eastAsia="cs-CZ"/>
        </w:rPr>
        <w:t>ono schválení pouze znamená</w:t>
      </w:r>
      <w:r w:rsidRPr="00A43359">
        <w:rPr>
          <w:rFonts w:eastAsia="Times New Roman" w:cs="Arial"/>
          <w:sz w:val="20"/>
          <w:szCs w:val="20"/>
          <w:lang w:eastAsia="cs-CZ"/>
        </w:rPr>
        <w:t xml:space="preserve">, že </w:t>
      </w:r>
      <w:r w:rsidR="000D1611">
        <w:rPr>
          <w:rFonts w:eastAsia="Times New Roman" w:cs="Arial"/>
          <w:sz w:val="20"/>
          <w:szCs w:val="20"/>
          <w:lang w:eastAsia="cs-CZ"/>
        </w:rPr>
        <w:t xml:space="preserve">emise </w:t>
      </w:r>
      <w:r w:rsidRPr="00A43359">
        <w:rPr>
          <w:rFonts w:eastAsia="Times New Roman" w:cs="Arial"/>
          <w:sz w:val="20"/>
          <w:szCs w:val="20"/>
          <w:lang w:eastAsia="cs-CZ"/>
        </w:rPr>
        <w:t>splňuje určité právní podmínky, ale nikdo vám nezaručí je</w:t>
      </w:r>
      <w:r w:rsidR="000D1611">
        <w:rPr>
          <w:rFonts w:eastAsia="Times New Roman" w:cs="Arial"/>
          <w:sz w:val="20"/>
          <w:szCs w:val="20"/>
          <w:lang w:eastAsia="cs-CZ"/>
        </w:rPr>
        <w:t>jí výnosnost nebo stabilitu.</w:t>
      </w:r>
      <w:r w:rsidR="00FA39F8">
        <w:rPr>
          <w:rFonts w:eastAsia="Times New Roman" w:cs="Arial"/>
          <w:sz w:val="20"/>
          <w:szCs w:val="20"/>
          <w:lang w:eastAsia="cs-CZ"/>
        </w:rPr>
        <w:t xml:space="preserve"> </w:t>
      </w:r>
    </w:p>
    <w:p w:rsidR="00A43359" w:rsidRPr="00A43359" w:rsidRDefault="00A43359" w:rsidP="009F71B4">
      <w:pPr>
        <w:spacing w:before="100" w:beforeAutospacing="1" w:after="100" w:afterAutospacing="1" w:line="240" w:lineRule="auto"/>
        <w:jc w:val="both"/>
        <w:outlineLvl w:val="1"/>
        <w:rPr>
          <w:rFonts w:eastAsia="Times New Roman" w:cs="Arial"/>
          <w:b/>
          <w:bCs/>
          <w:sz w:val="24"/>
          <w:szCs w:val="24"/>
          <w:lang w:eastAsia="cs-CZ"/>
        </w:rPr>
      </w:pPr>
      <w:r w:rsidRPr="00A43359">
        <w:rPr>
          <w:rFonts w:eastAsia="Times New Roman" w:cs="Arial"/>
          <w:b/>
          <w:bCs/>
          <w:sz w:val="24"/>
          <w:szCs w:val="24"/>
          <w:lang w:eastAsia="cs-CZ"/>
        </w:rPr>
        <w:t>Hledejte recenze a zkušenosti ostatních</w:t>
      </w:r>
    </w:p>
    <w:p w:rsidR="00A43359" w:rsidRDefault="00A43359" w:rsidP="009F71B4">
      <w:pPr>
        <w:pBdr>
          <w:bottom w:val="single" w:sz="4" w:space="1" w:color="auto"/>
        </w:pBdr>
        <w:spacing w:before="100" w:beforeAutospacing="1" w:after="100" w:after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A43359">
        <w:rPr>
          <w:rFonts w:eastAsia="Times New Roman" w:cs="Arial"/>
          <w:sz w:val="20"/>
          <w:szCs w:val="20"/>
          <w:lang w:eastAsia="cs-CZ"/>
        </w:rPr>
        <w:t>Než se rozhodnete investovat, ověřte si zkušenosti ostatních investorů. Podvodné investice často odhalí komunita dříve, než se o nich začne mluvit veřejně.</w:t>
      </w:r>
    </w:p>
    <w:p w:rsidR="000D1611" w:rsidRPr="00A43359" w:rsidRDefault="000D1611" w:rsidP="000D1611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eastAsia="Times New Roman" w:cs="Arial"/>
          <w:sz w:val="20"/>
          <w:szCs w:val="20"/>
          <w:lang w:eastAsia="cs-CZ"/>
        </w:rPr>
      </w:pPr>
    </w:p>
    <w:p w:rsidR="000D1611" w:rsidRPr="00A43359" w:rsidRDefault="000D1611" w:rsidP="000D1611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 w:rsidRPr="000D1611">
        <w:rPr>
          <w:rFonts w:eastAsia="Times New Roman" w:cs="Arial"/>
          <w:b/>
          <w:bCs/>
          <w:sz w:val="24"/>
          <w:szCs w:val="24"/>
          <w:lang w:eastAsia="cs-CZ"/>
        </w:rPr>
        <w:t>Shrnutí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– 3 rady</w:t>
      </w:r>
      <w:r w:rsidR="00A40D9E">
        <w:rPr>
          <w:rFonts w:eastAsia="Times New Roman" w:cs="Arial"/>
          <w:b/>
          <w:bCs/>
          <w:sz w:val="24"/>
          <w:szCs w:val="24"/>
          <w:lang w:eastAsia="cs-CZ"/>
        </w:rPr>
        <w:t xml:space="preserve"> Martina Nováka</w:t>
      </w:r>
      <w:r>
        <w:rPr>
          <w:rFonts w:eastAsia="Times New Roman" w:cs="Arial"/>
          <w:b/>
          <w:bCs/>
          <w:sz w:val="24"/>
          <w:szCs w:val="24"/>
          <w:lang w:eastAsia="cs-CZ"/>
        </w:rPr>
        <w:t>, j</w:t>
      </w:r>
      <w:r w:rsidR="00A43359" w:rsidRPr="00A43359">
        <w:rPr>
          <w:rFonts w:eastAsia="Times New Roman" w:cs="Arial"/>
          <w:b/>
          <w:bCs/>
          <w:sz w:val="24"/>
          <w:szCs w:val="24"/>
          <w:lang w:eastAsia="cs-CZ"/>
        </w:rPr>
        <w:t>ak z investování vytěžit maximum</w:t>
      </w:r>
    </w:p>
    <w:p w:rsidR="000D1611" w:rsidRDefault="00A43359" w:rsidP="000D16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  <w:lang w:eastAsia="cs-CZ"/>
        </w:rPr>
      </w:pPr>
      <w:r w:rsidRPr="000D1611">
        <w:rPr>
          <w:rFonts w:eastAsia="Times New Roman" w:cs="Arial"/>
          <w:sz w:val="20"/>
          <w:szCs w:val="20"/>
          <w:lang w:eastAsia="cs-CZ"/>
        </w:rPr>
        <w:t>Investujte dlouhodobě</w:t>
      </w:r>
      <w:r w:rsidR="00A40D9E">
        <w:rPr>
          <w:rFonts w:eastAsia="Times New Roman" w:cs="Arial"/>
          <w:sz w:val="20"/>
          <w:szCs w:val="20"/>
          <w:lang w:eastAsia="cs-CZ"/>
        </w:rPr>
        <w:t>, ideálně 10 a více let</w:t>
      </w:r>
    </w:p>
    <w:p w:rsidR="000D1611" w:rsidRDefault="00A43359" w:rsidP="000D16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  <w:lang w:eastAsia="cs-CZ"/>
        </w:rPr>
      </w:pPr>
      <w:r w:rsidRPr="000D1611">
        <w:rPr>
          <w:rFonts w:eastAsia="Times New Roman" w:cs="Arial"/>
          <w:sz w:val="20"/>
          <w:szCs w:val="20"/>
          <w:lang w:eastAsia="cs-CZ"/>
        </w:rPr>
        <w:t>Správně zvolte investiční strategii</w:t>
      </w:r>
    </w:p>
    <w:p w:rsidR="0020702E" w:rsidRPr="00A40D9E" w:rsidRDefault="00A43359" w:rsidP="00A40D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  <w:lang w:eastAsia="cs-CZ"/>
        </w:rPr>
      </w:pPr>
      <w:r w:rsidRPr="000D1611">
        <w:rPr>
          <w:rFonts w:eastAsia="Times New Roman" w:cs="Arial"/>
          <w:sz w:val="20"/>
          <w:szCs w:val="20"/>
          <w:lang w:eastAsia="cs-CZ"/>
        </w:rPr>
        <w:t>Odkládejte pravidelně dostatečně vysokou částku</w:t>
      </w:r>
    </w:p>
    <w:sectPr w:rsidR="0020702E" w:rsidRPr="00A40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312FD"/>
    <w:multiLevelType w:val="multilevel"/>
    <w:tmpl w:val="5D5CE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653C6"/>
    <w:multiLevelType w:val="hybridMultilevel"/>
    <w:tmpl w:val="161A5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73573"/>
    <w:multiLevelType w:val="hybridMultilevel"/>
    <w:tmpl w:val="622838A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7F6A70"/>
    <w:multiLevelType w:val="hybridMultilevel"/>
    <w:tmpl w:val="27068F6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3E5CCE"/>
    <w:multiLevelType w:val="multilevel"/>
    <w:tmpl w:val="106E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CD74FE"/>
    <w:multiLevelType w:val="multilevel"/>
    <w:tmpl w:val="239A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3317B2"/>
    <w:multiLevelType w:val="hybridMultilevel"/>
    <w:tmpl w:val="72D01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50F78"/>
    <w:multiLevelType w:val="multilevel"/>
    <w:tmpl w:val="403C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3819E5"/>
    <w:multiLevelType w:val="multilevel"/>
    <w:tmpl w:val="234C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0965D5"/>
    <w:multiLevelType w:val="multilevel"/>
    <w:tmpl w:val="D6A8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CB08C4"/>
    <w:multiLevelType w:val="hybridMultilevel"/>
    <w:tmpl w:val="EE3E50B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6C4"/>
    <w:rsid w:val="000D1611"/>
    <w:rsid w:val="00125587"/>
    <w:rsid w:val="001F6F83"/>
    <w:rsid w:val="0020702E"/>
    <w:rsid w:val="002428F0"/>
    <w:rsid w:val="00357D9B"/>
    <w:rsid w:val="003676C4"/>
    <w:rsid w:val="004B02CD"/>
    <w:rsid w:val="00532E97"/>
    <w:rsid w:val="00536844"/>
    <w:rsid w:val="007E414A"/>
    <w:rsid w:val="0094433C"/>
    <w:rsid w:val="009D69B2"/>
    <w:rsid w:val="009F71B4"/>
    <w:rsid w:val="00A11242"/>
    <w:rsid w:val="00A40D9E"/>
    <w:rsid w:val="00A43359"/>
    <w:rsid w:val="00C06CD2"/>
    <w:rsid w:val="00D1779A"/>
    <w:rsid w:val="00FA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640A"/>
  <w15:chartTrackingRefBased/>
  <w15:docId w15:val="{23F95DB2-7D30-4532-9D1C-33CAE3CC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18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433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433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4335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33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43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3359"/>
    <w:rPr>
      <w:b/>
      <w:bCs/>
    </w:rPr>
  </w:style>
  <w:style w:type="paragraph" w:styleId="Odstavecseseznamem">
    <w:name w:val="List Paragraph"/>
    <w:basedOn w:val="Normln"/>
    <w:uiPriority w:val="34"/>
    <w:qFormat/>
    <w:rsid w:val="00A43359"/>
    <w:pPr>
      <w:ind w:left="720"/>
      <w:contextualSpacing/>
    </w:pPr>
  </w:style>
  <w:style w:type="paragraph" w:styleId="Bezmezer">
    <w:name w:val="No Spacing"/>
    <w:uiPriority w:val="1"/>
    <w:qFormat/>
    <w:rsid w:val="00D177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760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Záhrubská</dc:creator>
  <cp:keywords/>
  <dc:description/>
  <cp:lastModifiedBy>Tereza Záhrubská</cp:lastModifiedBy>
  <cp:revision>12</cp:revision>
  <dcterms:created xsi:type="dcterms:W3CDTF">2025-02-21T14:52:00Z</dcterms:created>
  <dcterms:modified xsi:type="dcterms:W3CDTF">2025-02-25T08:42:00Z</dcterms:modified>
</cp:coreProperties>
</file>